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075" w:rsidRDefault="00696075" w:rsidP="0003189B">
      <w:pPr>
        <w:jc w:val="center"/>
      </w:pPr>
    </w:p>
    <w:p w:rsidR="0003189B" w:rsidRDefault="0003189B" w:rsidP="0003189B">
      <w:pPr>
        <w:jc w:val="center"/>
      </w:pPr>
      <w:r>
        <w:t>МУНИЦИПАЛЬНОЕ ОБЩЕОБРАЗОВАТЕЛЬНОЕ УЧРЕЖДЕНИЕ</w:t>
      </w:r>
    </w:p>
    <w:p w:rsidR="0003189B" w:rsidRDefault="0003189B" w:rsidP="0003189B">
      <w:pPr>
        <w:pStyle w:val="ab"/>
        <w:jc w:val="center"/>
      </w:pPr>
      <w:r>
        <w:t>«СТАРОДЕВИЧЕНСКАЯ  СРЕДНЯЯ ОБЩЕОБРАЗОВАТЕЛЬНАЯ ШКОЛА»</w:t>
      </w:r>
    </w:p>
    <w:p w:rsidR="0003189B" w:rsidRDefault="0003189B" w:rsidP="0003189B">
      <w:pPr>
        <w:jc w:val="center"/>
      </w:pPr>
    </w:p>
    <w:p w:rsidR="0003189B" w:rsidRPr="00AB138B" w:rsidRDefault="0003189B" w:rsidP="0003189B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03189B" w:rsidRPr="001E441D" w:rsidTr="00FA2B3D">
        <w:tc>
          <w:tcPr>
            <w:tcW w:w="5637" w:type="dxa"/>
            <w:shd w:val="clear" w:color="auto" w:fill="auto"/>
          </w:tcPr>
          <w:p w:rsidR="0003189B" w:rsidRPr="001E441D" w:rsidRDefault="0003189B" w:rsidP="00FA2B3D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03189B" w:rsidRPr="001E441D" w:rsidRDefault="0003189B" w:rsidP="00FA2B3D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03189B" w:rsidRPr="001E441D" w:rsidRDefault="0003189B" w:rsidP="00FA2B3D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Т.В.Цыганова</w:t>
            </w:r>
          </w:p>
          <w:p w:rsidR="0003189B" w:rsidRPr="001E441D" w:rsidRDefault="0003189B" w:rsidP="00FA2B3D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03189B" w:rsidRPr="001E441D" w:rsidRDefault="0003189B" w:rsidP="00FA2B3D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>«___»  ____________2021г.</w:t>
            </w:r>
          </w:p>
        </w:tc>
        <w:tc>
          <w:tcPr>
            <w:tcW w:w="3933" w:type="dxa"/>
            <w:shd w:val="clear" w:color="auto" w:fill="auto"/>
          </w:tcPr>
          <w:p w:rsidR="0003189B" w:rsidRPr="001E441D" w:rsidRDefault="0003189B" w:rsidP="00FA2B3D">
            <w:pPr>
              <w:pStyle w:val="a8"/>
              <w:tabs>
                <w:tab w:val="left" w:pos="6663"/>
              </w:tabs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>Утверждено:</w:t>
            </w:r>
          </w:p>
          <w:p w:rsidR="0003189B" w:rsidRPr="001E441D" w:rsidRDefault="0003189B" w:rsidP="00FA2B3D">
            <w:pPr>
              <w:pStyle w:val="a8"/>
              <w:tabs>
                <w:tab w:val="left" w:pos="6663"/>
              </w:tabs>
              <w:ind w:right="17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 xml:space="preserve"> директор МОУ         </w:t>
            </w:r>
          </w:p>
          <w:p w:rsidR="0003189B" w:rsidRPr="001E441D" w:rsidRDefault="0003189B" w:rsidP="00FA2B3D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 xml:space="preserve"> «Стародевиченская средняя</w:t>
            </w:r>
          </w:p>
          <w:p w:rsidR="0003189B" w:rsidRPr="001E441D" w:rsidRDefault="0003189B" w:rsidP="00FA2B3D">
            <w:pPr>
              <w:pStyle w:val="a8"/>
              <w:jc w:val="both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>общеобразовательная  школа»</w:t>
            </w:r>
          </w:p>
          <w:p w:rsidR="0003189B" w:rsidRPr="001E441D" w:rsidRDefault="0003189B" w:rsidP="00FA2B3D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    С.В. Бертякова</w:t>
            </w:r>
          </w:p>
          <w:p w:rsidR="0003189B" w:rsidRPr="001E441D" w:rsidRDefault="0003189B" w:rsidP="00FA2B3D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1E441D">
              <w:rPr>
                <w:rFonts w:ascii="Times New Roman" w:hAnsi="Times New Roman" w:cs="Times New Roman"/>
                <w:b/>
                <w:sz w:val="20"/>
              </w:rPr>
              <w:t xml:space="preserve"> Приказ № ______от ___________ г.  </w:t>
            </w:r>
          </w:p>
          <w:p w:rsidR="0003189B" w:rsidRPr="001E441D" w:rsidRDefault="0003189B" w:rsidP="00FA2B3D">
            <w:pPr>
              <w:pStyle w:val="a8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  <w:p w:rsidR="0003189B" w:rsidRPr="001E441D" w:rsidRDefault="0003189B" w:rsidP="00FA2B3D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3189B" w:rsidRPr="001E441D" w:rsidRDefault="0003189B" w:rsidP="0003189B">
      <w:pPr>
        <w:jc w:val="both"/>
        <w:rPr>
          <w:rFonts w:ascii="Times New Roman" w:hAnsi="Times New Roman" w:cs="Times New Roman"/>
        </w:rPr>
      </w:pPr>
    </w:p>
    <w:p w:rsidR="0003189B" w:rsidRDefault="0003189B" w:rsidP="0003189B">
      <w:pPr>
        <w:jc w:val="both"/>
      </w:pPr>
    </w:p>
    <w:p w:rsidR="0003189B" w:rsidRDefault="0003189B" w:rsidP="0003189B">
      <w:pPr>
        <w:jc w:val="both"/>
      </w:pPr>
    </w:p>
    <w:p w:rsidR="0003189B" w:rsidRPr="009632B1" w:rsidRDefault="0003189B" w:rsidP="0003189B">
      <w:pPr>
        <w:jc w:val="center"/>
        <w:rPr>
          <w:rFonts w:ascii="Times New Roman" w:hAnsi="Times New Roman" w:cs="Times New Roman"/>
          <w:b/>
          <w:sz w:val="36"/>
        </w:rPr>
      </w:pPr>
      <w:r w:rsidRPr="009632B1">
        <w:rPr>
          <w:rFonts w:ascii="Times New Roman" w:hAnsi="Times New Roman" w:cs="Times New Roman"/>
          <w:b/>
          <w:sz w:val="36"/>
        </w:rPr>
        <w:t>РАБОЧАЯ ПРОГРАММА</w:t>
      </w:r>
    </w:p>
    <w:p w:rsidR="0003189B" w:rsidRPr="009632B1" w:rsidRDefault="0003189B" w:rsidP="0003189B">
      <w:pPr>
        <w:jc w:val="center"/>
        <w:rPr>
          <w:rFonts w:ascii="Times New Roman" w:hAnsi="Times New Roman" w:cs="Times New Roman"/>
          <w:sz w:val="36"/>
        </w:rPr>
      </w:pPr>
    </w:p>
    <w:p w:rsidR="0003189B" w:rsidRPr="009632B1" w:rsidRDefault="0003189B" w:rsidP="0003189B">
      <w:pPr>
        <w:jc w:val="center"/>
        <w:rPr>
          <w:rFonts w:ascii="Times New Roman" w:hAnsi="Times New Roman" w:cs="Times New Roman"/>
          <w:sz w:val="36"/>
        </w:rPr>
      </w:pPr>
      <w:r w:rsidRPr="009632B1">
        <w:rPr>
          <w:rFonts w:ascii="Times New Roman" w:hAnsi="Times New Roman" w:cs="Times New Roman"/>
          <w:sz w:val="36"/>
        </w:rPr>
        <w:t>УЧЕБНОГО ПРЕДМЕТА «МАТЕМАТИКА»</w:t>
      </w:r>
    </w:p>
    <w:p w:rsidR="0003189B" w:rsidRPr="009632B1" w:rsidRDefault="0003189B" w:rsidP="0003189B">
      <w:pPr>
        <w:jc w:val="center"/>
        <w:rPr>
          <w:rFonts w:ascii="Times New Roman" w:hAnsi="Times New Roman" w:cs="Times New Roman"/>
          <w:sz w:val="36"/>
        </w:rPr>
      </w:pPr>
    </w:p>
    <w:p w:rsidR="0003189B" w:rsidRPr="009632B1" w:rsidRDefault="0003189B" w:rsidP="0003189B">
      <w:pPr>
        <w:tabs>
          <w:tab w:val="left" w:pos="2984"/>
        </w:tabs>
        <w:jc w:val="center"/>
        <w:rPr>
          <w:rFonts w:ascii="Times New Roman" w:hAnsi="Times New Roman" w:cs="Times New Roman"/>
          <w:b/>
        </w:rPr>
      </w:pPr>
      <w:r w:rsidRPr="009632B1">
        <w:rPr>
          <w:rFonts w:ascii="Times New Roman" w:hAnsi="Times New Roman" w:cs="Times New Roman"/>
          <w:b/>
        </w:rPr>
        <w:t>3 класс</w:t>
      </w:r>
    </w:p>
    <w:p w:rsidR="0003189B" w:rsidRPr="009632B1" w:rsidRDefault="0003189B" w:rsidP="0003189B">
      <w:pPr>
        <w:jc w:val="right"/>
        <w:rPr>
          <w:rFonts w:ascii="Times New Roman" w:hAnsi="Times New Roman" w:cs="Times New Roman"/>
          <w:b/>
          <w:sz w:val="36"/>
        </w:rPr>
      </w:pPr>
    </w:p>
    <w:p w:rsidR="0003189B" w:rsidRPr="00CE06C8" w:rsidRDefault="0003189B" w:rsidP="0003189B">
      <w:pPr>
        <w:jc w:val="right"/>
        <w:rPr>
          <w:rFonts w:ascii="Times New Roman" w:hAnsi="Times New Roman" w:cs="Times New Roman"/>
          <w:sz w:val="28"/>
          <w:szCs w:val="28"/>
        </w:rPr>
      </w:pPr>
      <w:r w:rsidRPr="00CE06C8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CE06C8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</w:p>
    <w:p w:rsidR="0003189B" w:rsidRPr="00CE06C8" w:rsidRDefault="0003189B" w:rsidP="0003189B">
      <w:pPr>
        <w:jc w:val="center"/>
        <w:rPr>
          <w:rFonts w:ascii="Times New Roman" w:hAnsi="Times New Roman" w:cs="Times New Roman"/>
          <w:sz w:val="28"/>
          <w:szCs w:val="28"/>
        </w:rPr>
      </w:pPr>
      <w:r w:rsidRPr="00CE06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Баронова Любовь Викторовна</w:t>
      </w:r>
    </w:p>
    <w:p w:rsidR="0003189B" w:rsidRPr="00CE06C8" w:rsidRDefault="0003189B" w:rsidP="0003189B">
      <w:pPr>
        <w:jc w:val="right"/>
        <w:rPr>
          <w:sz w:val="28"/>
          <w:szCs w:val="28"/>
        </w:rPr>
      </w:pPr>
    </w:p>
    <w:p w:rsidR="0003189B" w:rsidRPr="00FC29FF" w:rsidRDefault="0003189B" w:rsidP="0003189B">
      <w:pPr>
        <w:jc w:val="right"/>
      </w:pPr>
    </w:p>
    <w:p w:rsidR="0003189B" w:rsidRPr="00837A68" w:rsidRDefault="0003189B" w:rsidP="0003189B">
      <w:pPr>
        <w:jc w:val="right"/>
        <w:rPr>
          <w:sz w:val="36"/>
        </w:rPr>
      </w:pPr>
    </w:p>
    <w:p w:rsidR="0003189B" w:rsidRDefault="0003189B" w:rsidP="0003189B">
      <w:pPr>
        <w:jc w:val="both"/>
        <w:rPr>
          <w:sz w:val="36"/>
        </w:rPr>
      </w:pPr>
    </w:p>
    <w:p w:rsidR="00BE2F8B" w:rsidRDefault="00BE2F8B" w:rsidP="0003189B">
      <w:pPr>
        <w:ind w:right="139"/>
        <w:jc w:val="center"/>
        <w:rPr>
          <w:sz w:val="36"/>
        </w:rPr>
      </w:pPr>
    </w:p>
    <w:p w:rsidR="00BE2F8B" w:rsidRDefault="00BE2F8B" w:rsidP="0003189B">
      <w:pPr>
        <w:ind w:right="139"/>
        <w:jc w:val="center"/>
        <w:rPr>
          <w:sz w:val="36"/>
        </w:rPr>
      </w:pPr>
    </w:p>
    <w:p w:rsidR="00BE2F8B" w:rsidRDefault="00BE2F8B" w:rsidP="0003189B">
      <w:pPr>
        <w:ind w:right="139"/>
        <w:jc w:val="center"/>
        <w:rPr>
          <w:sz w:val="36"/>
        </w:rPr>
      </w:pPr>
    </w:p>
    <w:p w:rsidR="0003189B" w:rsidRDefault="0003189B" w:rsidP="0003189B">
      <w:pPr>
        <w:ind w:right="139"/>
        <w:jc w:val="center"/>
      </w:pPr>
      <w:r>
        <w:rPr>
          <w:sz w:val="36"/>
        </w:rPr>
        <w:t>2021</w:t>
      </w:r>
      <w:r w:rsidRPr="00837A68">
        <w:rPr>
          <w:sz w:val="36"/>
        </w:rPr>
        <w:t xml:space="preserve"> </w:t>
      </w:r>
      <w:r>
        <w:rPr>
          <w:sz w:val="36"/>
        </w:rPr>
        <w:t>год.</w:t>
      </w:r>
    </w:p>
    <w:p w:rsidR="00FA475D" w:rsidRPr="007F3D6A" w:rsidRDefault="00FA475D" w:rsidP="00FA475D">
      <w:pPr>
        <w:tabs>
          <w:tab w:val="left" w:pos="142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математике составлена в соответствии ФГОС, на основе авторской программы  «Математика» М.И. Моро (образовательная программа «Школа России»),</w:t>
      </w:r>
    </w:p>
    <w:p w:rsidR="00FA475D" w:rsidRPr="007F3D6A" w:rsidRDefault="00FA475D" w:rsidP="00FA475D">
      <w:pPr>
        <w:tabs>
          <w:tab w:val="left" w:pos="14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 xml:space="preserve">учебного плана МОУ «Стародевиченская средняя общеобразовательная школа» 2021-2022 учебного года. </w:t>
      </w:r>
    </w:p>
    <w:p w:rsidR="00FA475D" w:rsidRPr="007F3D6A" w:rsidRDefault="00FA475D" w:rsidP="00FA475D">
      <w:pPr>
        <w:tabs>
          <w:tab w:val="left" w:pos="142"/>
        </w:tabs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Планируемые результаты изучения учебного предмета.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ЛИЧНОСТНЫЕ РЕЗУЛЬТАТЫ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 учащихся будут сформированы:</w:t>
      </w:r>
    </w:p>
    <w:p w:rsidR="00FA475D" w:rsidRPr="007F3D6A" w:rsidRDefault="00FA475D" w:rsidP="00FA475D">
      <w:pPr>
        <w:pStyle w:val="ab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навыки в проведении самоконтроля и самооценки результатов своей учебной деятельности;</w:t>
      </w:r>
    </w:p>
    <w:p w:rsidR="00FA475D" w:rsidRPr="007F3D6A" w:rsidRDefault="00FA475D" w:rsidP="00FA475D">
      <w:pPr>
        <w:pStyle w:val="ab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заданий, предложенных в учебнике или учителем;</w:t>
      </w:r>
    </w:p>
    <w:p w:rsidR="00FA475D" w:rsidRPr="007F3D6A" w:rsidRDefault="00FA475D" w:rsidP="00FA475D">
      <w:pPr>
        <w:pStyle w:val="ab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положительное отношение к урокам математики, к учебе, к школе;</w:t>
      </w:r>
    </w:p>
    <w:p w:rsidR="00FA475D" w:rsidRPr="007F3D6A" w:rsidRDefault="00FA475D" w:rsidP="00FA475D">
      <w:pPr>
        <w:pStyle w:val="ab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понимание значения математических знаний в собственной жизни;</w:t>
      </w:r>
    </w:p>
    <w:p w:rsidR="00FA475D" w:rsidRPr="007F3D6A" w:rsidRDefault="00FA475D" w:rsidP="00FA475D">
      <w:pPr>
        <w:pStyle w:val="ab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понимание значения математических знаний в жизни и деятельности человека;</w:t>
      </w:r>
    </w:p>
    <w:p w:rsidR="00FA475D" w:rsidRPr="007F3D6A" w:rsidRDefault="00FA475D" w:rsidP="00FA475D">
      <w:pPr>
        <w:pStyle w:val="ab"/>
        <w:numPr>
          <w:ilvl w:val="0"/>
          <w:numId w:val="2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восприятие критериев оценки учебной деятельности и понимание учительских оценок успешности учебной деятельности;</w:t>
      </w:r>
    </w:p>
    <w:p w:rsidR="00FA475D" w:rsidRPr="007F3D6A" w:rsidRDefault="00FA475D" w:rsidP="00FA475D">
      <w:pPr>
        <w:pStyle w:val="ab"/>
        <w:numPr>
          <w:ilvl w:val="0"/>
          <w:numId w:val="3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FA475D" w:rsidRPr="007F3D6A" w:rsidRDefault="00FA475D" w:rsidP="00FA475D">
      <w:pPr>
        <w:pStyle w:val="ab"/>
        <w:numPr>
          <w:ilvl w:val="0"/>
          <w:numId w:val="3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 xml:space="preserve">правила общения, навыки сотрудничества в учебной деятельности; </w:t>
      </w:r>
    </w:p>
    <w:p w:rsidR="00FA475D" w:rsidRPr="007F3D6A" w:rsidRDefault="00FA475D" w:rsidP="00FA475D">
      <w:pPr>
        <w:pStyle w:val="ab"/>
        <w:numPr>
          <w:ilvl w:val="0"/>
          <w:numId w:val="3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начальные представления об основах гражданской идентичности (через систему определенных заданий и упражнений);</w:t>
      </w:r>
    </w:p>
    <w:p w:rsidR="00FA475D" w:rsidRPr="007F3D6A" w:rsidRDefault="00FA475D" w:rsidP="00FA475D">
      <w:pPr>
        <w:pStyle w:val="ab"/>
        <w:numPr>
          <w:ilvl w:val="0"/>
          <w:numId w:val="3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уважение и принятие семейных ценностей, понимание необходимости бережного отношения к природе, к своему здоровью и здоровью других людей.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Учащийся получит возможность для формирования:</w:t>
      </w:r>
    </w:p>
    <w:p w:rsidR="00FA475D" w:rsidRPr="007F3D6A" w:rsidRDefault="00FA475D" w:rsidP="00FA475D">
      <w:pPr>
        <w:pStyle w:val="ab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начальных представлений об универсальности математических способов познания окружающего мира;</w:t>
      </w:r>
    </w:p>
    <w:p w:rsidR="00FA475D" w:rsidRPr="007F3D6A" w:rsidRDefault="00FA475D" w:rsidP="00FA475D">
      <w:pPr>
        <w:pStyle w:val="ab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понимание важности математических знаний в жизни человека, при изучении других школьных дисциплин;</w:t>
      </w:r>
    </w:p>
    <w:p w:rsidR="00FA475D" w:rsidRPr="007F3D6A" w:rsidRDefault="00FA475D" w:rsidP="00FA475D">
      <w:pPr>
        <w:pStyle w:val="ab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навыков проведения самоконтроля и адекватной самооценки результатов своей учебной деятельности;</w:t>
      </w:r>
    </w:p>
    <w:p w:rsidR="00FA475D" w:rsidRPr="007F3D6A" w:rsidRDefault="00FA475D" w:rsidP="00FA475D">
      <w:pPr>
        <w:pStyle w:val="ab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интереса к изучению учебного предмета "Математика": количественных и пространственных отношений, зависимости между объектами, процессами и явлениями окружающего мира и способами их описания на языке математики, к освоение математических способов решения познавательных задач.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МЕТАПРЕДМЕТНЫЕ РЕЗУЛЬТАТЫ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3D6A">
        <w:rPr>
          <w:rFonts w:ascii="Times New Roman" w:hAnsi="Times New Roman" w:cs="Times New Roman"/>
          <w:sz w:val="24"/>
          <w:szCs w:val="24"/>
          <w:u w:val="single"/>
        </w:rPr>
        <w:t>РЕГУЛЯТИВНЫЕ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FA475D" w:rsidRPr="007F3D6A" w:rsidRDefault="00FA475D" w:rsidP="00FA475D">
      <w:pPr>
        <w:pStyle w:val="ab"/>
        <w:numPr>
          <w:ilvl w:val="0"/>
          <w:numId w:val="6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понимать, принимать и сохранять различные учебные задачи, осуществлять поиск средств для их решения;</w:t>
      </w:r>
    </w:p>
    <w:p w:rsidR="00FA475D" w:rsidRPr="007F3D6A" w:rsidRDefault="00FA475D" w:rsidP="00FA475D">
      <w:pPr>
        <w:pStyle w:val="ab"/>
        <w:numPr>
          <w:ilvl w:val="0"/>
          <w:numId w:val="6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FA475D" w:rsidRPr="007F3D6A" w:rsidRDefault="00FA475D" w:rsidP="00FA475D">
      <w:pPr>
        <w:pStyle w:val="ab"/>
        <w:numPr>
          <w:ilvl w:val="0"/>
          <w:numId w:val="6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планировать свои действия в соответствии с поставленной учебной задачей для ее решения;</w:t>
      </w:r>
    </w:p>
    <w:p w:rsidR="00FA475D" w:rsidRPr="007F3D6A" w:rsidRDefault="00FA475D" w:rsidP="00FA475D">
      <w:pPr>
        <w:pStyle w:val="ab"/>
        <w:numPr>
          <w:ilvl w:val="0"/>
          <w:numId w:val="6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проводить пошаговый контроль под руководством учителя, а в некоторых случаях самостоятельно;</w:t>
      </w:r>
    </w:p>
    <w:p w:rsidR="00FA475D" w:rsidRPr="007F3D6A" w:rsidRDefault="00FA475D" w:rsidP="00FA475D">
      <w:pPr>
        <w:pStyle w:val="ab"/>
        <w:numPr>
          <w:ilvl w:val="0"/>
          <w:numId w:val="6"/>
        </w:numPr>
        <w:autoSpaceDE w:val="0"/>
        <w:autoSpaceDN w:val="0"/>
        <w:adjustRightInd w:val="0"/>
        <w:ind w:hanging="294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выполнять самоконтроль и самооценку результатов своей учебной деятельности на уроке.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lastRenderedPageBreak/>
        <w:t>Учащиеся получат возможность научиться:</w:t>
      </w:r>
    </w:p>
    <w:p w:rsidR="00FA475D" w:rsidRPr="007F3D6A" w:rsidRDefault="00FA475D" w:rsidP="00FA475D">
      <w:pPr>
        <w:pStyle w:val="ab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самостоятельно планировать и контролировать учебные действия в соответствии с поставленной целью, находить способ решения учебной задачи;</w:t>
      </w:r>
    </w:p>
    <w:p w:rsidR="00FA475D" w:rsidRPr="007F3D6A" w:rsidRDefault="00FA475D" w:rsidP="00FA475D">
      <w:pPr>
        <w:pStyle w:val="ab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FA475D" w:rsidRPr="007F3D6A" w:rsidRDefault="00FA475D" w:rsidP="00FA475D">
      <w:pPr>
        <w:pStyle w:val="ab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самостоятельно делать несложные выводы о математических объектах и их свойствах;</w:t>
      </w:r>
    </w:p>
    <w:p w:rsidR="00FA475D" w:rsidRPr="007F3D6A" w:rsidRDefault="00FA475D" w:rsidP="00FA475D">
      <w:pPr>
        <w:pStyle w:val="ab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3D6A">
        <w:rPr>
          <w:rFonts w:ascii="Times New Roman" w:hAnsi="Times New Roman" w:cs="Times New Roman"/>
          <w:sz w:val="24"/>
          <w:szCs w:val="24"/>
          <w:u w:val="single"/>
        </w:rPr>
        <w:t>ПОЗНАВАТЕЛЬНЫЕ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FA475D" w:rsidRPr="007F3D6A" w:rsidRDefault="00FA475D" w:rsidP="00FA475D">
      <w:pPr>
        <w:pStyle w:val="ab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FA475D" w:rsidRPr="007F3D6A" w:rsidRDefault="00FA475D" w:rsidP="00FA475D">
      <w:pPr>
        <w:pStyle w:val="ab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проводить сравнение по одному или нескольким признакам и на этой основе делать выводы;</w:t>
      </w:r>
    </w:p>
    <w:p w:rsidR="00FA475D" w:rsidRPr="007F3D6A" w:rsidRDefault="00FA475D" w:rsidP="00FA475D">
      <w:pPr>
        <w:pStyle w:val="ab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FA475D" w:rsidRPr="007F3D6A" w:rsidRDefault="00FA475D" w:rsidP="00FA475D">
      <w:pPr>
        <w:pStyle w:val="ab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выполнять классификацию по нескольким предложенным или самостоятельно найденным основаниям;</w:t>
      </w:r>
    </w:p>
    <w:p w:rsidR="00FA475D" w:rsidRPr="007F3D6A" w:rsidRDefault="00FA475D" w:rsidP="00FA475D">
      <w:pPr>
        <w:pStyle w:val="ab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делать выводы по аналогии и проверять эти выводы;</w:t>
      </w:r>
    </w:p>
    <w:p w:rsidR="00FA475D" w:rsidRPr="007F3D6A" w:rsidRDefault="00FA475D" w:rsidP="00FA475D">
      <w:pPr>
        <w:pStyle w:val="ab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проводить несложные обобщения и использовать математические знания в расширенной области применения;</w:t>
      </w:r>
    </w:p>
    <w:p w:rsidR="00FA475D" w:rsidRPr="007F3D6A" w:rsidRDefault="00FA475D" w:rsidP="00FA475D">
      <w:pPr>
        <w:pStyle w:val="ab"/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понимать базовые межпредметные понятия (число, величина, геометрическая фигура);</w:t>
      </w:r>
    </w:p>
    <w:p w:rsidR="00FA475D" w:rsidRPr="007F3D6A" w:rsidRDefault="00FA475D" w:rsidP="00FA475D">
      <w:pPr>
        <w:pStyle w:val="ab"/>
        <w:numPr>
          <w:ilvl w:val="0"/>
          <w:numId w:val="9"/>
        </w:numPr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FA475D" w:rsidRPr="007F3D6A" w:rsidRDefault="00FA475D" w:rsidP="00FA475D">
      <w:pPr>
        <w:pStyle w:val="ab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полнее использовать свои творческие возможности;</w:t>
      </w:r>
    </w:p>
    <w:p w:rsidR="00FA475D" w:rsidRPr="007F3D6A" w:rsidRDefault="00FA475D" w:rsidP="00FA475D">
      <w:pPr>
        <w:pStyle w:val="ab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смысловому чтению текстов математического содержания (общие умения) в соответствии с поставленными целями и задачами;</w:t>
      </w:r>
    </w:p>
    <w:p w:rsidR="00FA475D" w:rsidRPr="007F3D6A" w:rsidRDefault="00FA475D" w:rsidP="00FA475D">
      <w:pPr>
        <w:pStyle w:val="ab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самостоятельно осуществлять расширенный поиск необходимой информации в учебнике, в справочнике и в других источниках;</w:t>
      </w:r>
    </w:p>
    <w:p w:rsidR="00FA475D" w:rsidRPr="007F3D6A" w:rsidRDefault="00FA475D" w:rsidP="00FA475D">
      <w:pPr>
        <w:pStyle w:val="ab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осуществлять расширенный поиск информации и представлять информацию в предложенной форме.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FA475D" w:rsidRPr="007F3D6A" w:rsidRDefault="00FA475D" w:rsidP="00FA475D">
      <w:pPr>
        <w:pStyle w:val="ab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FA475D" w:rsidRPr="007F3D6A" w:rsidRDefault="00FA475D" w:rsidP="00FA475D">
      <w:pPr>
        <w:pStyle w:val="ab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FA475D" w:rsidRPr="007F3D6A" w:rsidRDefault="00FA475D" w:rsidP="00FA475D">
      <w:pPr>
        <w:pStyle w:val="ab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Theme="minorHAnsi"/>
          <w:i/>
          <w:iCs/>
          <w:lang w:eastAsia="en-US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3D6A">
        <w:rPr>
          <w:rFonts w:ascii="Times New Roman" w:hAnsi="Times New Roman" w:cs="Times New Roman"/>
          <w:sz w:val="24"/>
          <w:szCs w:val="24"/>
          <w:u w:val="single"/>
        </w:rPr>
        <w:t>КОММУНИКАТИВНЫЕ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FA475D" w:rsidRPr="007F3D6A" w:rsidRDefault="00FA475D" w:rsidP="00FA475D">
      <w:pPr>
        <w:pStyle w:val="ab"/>
        <w:numPr>
          <w:ilvl w:val="0"/>
          <w:numId w:val="1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строить речевое высказывание в устной форме, использовать математическую терминологию;</w:t>
      </w:r>
    </w:p>
    <w:p w:rsidR="00FA475D" w:rsidRPr="007F3D6A" w:rsidRDefault="00FA475D" w:rsidP="00FA475D">
      <w:pPr>
        <w:pStyle w:val="ab"/>
        <w:numPr>
          <w:ilvl w:val="0"/>
          <w:numId w:val="1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знать и применять правила общения, осваивать навыки сотрудничества в учебной деятельности;</w:t>
      </w:r>
    </w:p>
    <w:p w:rsidR="00FA475D" w:rsidRPr="007F3D6A" w:rsidRDefault="00FA475D" w:rsidP="00FA475D">
      <w:pPr>
        <w:pStyle w:val="ab"/>
        <w:numPr>
          <w:ilvl w:val="0"/>
          <w:numId w:val="1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принимать активное участие в работе в паре и в группе, использовать умение вести диалог, речевые коммуникативные средства;</w:t>
      </w:r>
    </w:p>
    <w:p w:rsidR="00FA475D" w:rsidRPr="007F3D6A" w:rsidRDefault="00FA475D" w:rsidP="00FA475D">
      <w:pPr>
        <w:pStyle w:val="ab"/>
        <w:numPr>
          <w:ilvl w:val="0"/>
          <w:numId w:val="1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принимать участие в обсуждении математических фактов, стратегии успешной математической игры, высказывать свою позицию;</w:t>
      </w:r>
    </w:p>
    <w:p w:rsidR="00FA475D" w:rsidRPr="007F3D6A" w:rsidRDefault="00FA475D" w:rsidP="00FA475D">
      <w:pPr>
        <w:pStyle w:val="ab"/>
        <w:numPr>
          <w:ilvl w:val="0"/>
          <w:numId w:val="1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lastRenderedPageBreak/>
        <w:t>понимать различные позиции в подходе к решению учебной задачи, задавать вопросы для их уточнения, четко и аргументированно высказывать свои оценки и предложения;</w:t>
      </w:r>
    </w:p>
    <w:p w:rsidR="00FA475D" w:rsidRPr="007F3D6A" w:rsidRDefault="00FA475D" w:rsidP="00FA475D">
      <w:pPr>
        <w:pStyle w:val="ab"/>
        <w:numPr>
          <w:ilvl w:val="0"/>
          <w:numId w:val="13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F3D6A">
        <w:rPr>
          <w:rFonts w:eastAsiaTheme="minorHAnsi"/>
          <w:lang w:eastAsia="en-US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FA475D" w:rsidRPr="007F3D6A" w:rsidRDefault="00FA475D" w:rsidP="00FA475D">
      <w:pPr>
        <w:pStyle w:val="ab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использовать речевые средства и средства коммуникационных и информационных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FA475D" w:rsidRPr="007F3D6A" w:rsidRDefault="00FA475D" w:rsidP="00FA475D">
      <w:pPr>
        <w:pStyle w:val="ab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FA475D" w:rsidRPr="007F3D6A" w:rsidRDefault="00FA475D" w:rsidP="00FA475D">
      <w:pPr>
        <w:pStyle w:val="ab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FA475D" w:rsidRPr="007F3D6A" w:rsidRDefault="00FA475D" w:rsidP="00FA475D">
      <w:pPr>
        <w:pStyle w:val="ab"/>
        <w:numPr>
          <w:ilvl w:val="0"/>
          <w:numId w:val="1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конструктивно разрешать конфликты посредством учета интересов сторон.</w:t>
      </w:r>
    </w:p>
    <w:p w:rsidR="00FA475D" w:rsidRPr="007F3D6A" w:rsidRDefault="00FA475D" w:rsidP="00FA475D">
      <w:pPr>
        <w:pStyle w:val="ab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Theme="minorHAnsi"/>
          <w:i/>
          <w:iCs/>
          <w:lang w:eastAsia="en-US"/>
        </w:rPr>
      </w:pPr>
    </w:p>
    <w:p w:rsidR="00FA475D" w:rsidRPr="007F3D6A" w:rsidRDefault="00FA475D" w:rsidP="00FA475D">
      <w:pPr>
        <w:pStyle w:val="ab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ПРЕДМЕТНЫЕ РЕЗУЛЬТАТЫ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3D6A">
        <w:rPr>
          <w:rFonts w:ascii="Times New Roman" w:hAnsi="Times New Roman" w:cs="Times New Roman"/>
          <w:sz w:val="24"/>
          <w:szCs w:val="24"/>
          <w:u w:val="single"/>
        </w:rPr>
        <w:t>ЧИСЛА И ВЕЛИЧИНЫ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образовывать, называть, читать, записывать числа от 0 до 1000;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сравнивать трехзначные числа и записывать результат сравнения;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упорядочивать заданные числа;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заменять трехзначные числа суммой разрядных слагаемых;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 xml:space="preserve">заменять мелкие единицы счета крупными и наоборот; 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 xml:space="preserve">устанавливать закономерность —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продолжать её или восстанавливать пропущенные в ней числа;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="Wingdings-Regular"/>
        </w:rPr>
        <w:t>группировать числа по заданному или самостоятельно установлен-ному одному или нескольким признакам;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 xml:space="preserve">читать и записывать значения величины </w:t>
      </w:r>
      <w:r w:rsidRPr="007F3D6A">
        <w:rPr>
          <w:rFonts w:eastAsiaTheme="minorHAnsi"/>
          <w:i/>
          <w:iCs/>
        </w:rPr>
        <w:t>площади</w:t>
      </w:r>
      <w:r w:rsidRPr="007F3D6A">
        <w:rPr>
          <w:rFonts w:eastAsiaTheme="minorHAnsi"/>
        </w:rPr>
        <w:t>, используя изученные единицы измерения этой величины (квадратный сантиметр, квадратный дециметр, квадратный метр), соотношения между ними: 1 дм</w:t>
      </w:r>
      <w:r w:rsidRPr="007F3D6A">
        <w:rPr>
          <w:rFonts w:eastAsiaTheme="minorHAnsi"/>
          <w:vertAlign w:val="superscript"/>
        </w:rPr>
        <w:t>2</w:t>
      </w:r>
      <w:r w:rsidRPr="007F3D6A">
        <w:rPr>
          <w:rFonts w:eastAsiaTheme="minorHAnsi"/>
        </w:rPr>
        <w:t xml:space="preserve"> = 100 см</w:t>
      </w:r>
      <w:r w:rsidRPr="007F3D6A">
        <w:rPr>
          <w:rFonts w:eastAsiaTheme="minorHAnsi"/>
          <w:vertAlign w:val="superscript"/>
        </w:rPr>
        <w:t>2</w:t>
      </w:r>
      <w:r w:rsidRPr="007F3D6A">
        <w:rPr>
          <w:rFonts w:eastAsiaTheme="minorHAnsi"/>
        </w:rPr>
        <w:t>; 1 м</w:t>
      </w:r>
      <w:r w:rsidRPr="007F3D6A">
        <w:rPr>
          <w:rFonts w:eastAsiaTheme="minorHAnsi"/>
          <w:vertAlign w:val="superscript"/>
        </w:rPr>
        <w:t>2</w:t>
      </w:r>
      <w:r w:rsidRPr="007F3D6A">
        <w:rPr>
          <w:rFonts w:eastAsiaTheme="minorHAnsi"/>
        </w:rPr>
        <w:t xml:space="preserve"> = 100 дм</w:t>
      </w:r>
      <w:r w:rsidRPr="007F3D6A">
        <w:rPr>
          <w:rFonts w:eastAsiaTheme="minorHAnsi"/>
          <w:vertAlign w:val="superscript"/>
        </w:rPr>
        <w:t>2</w:t>
      </w:r>
      <w:r w:rsidRPr="007F3D6A">
        <w:rPr>
          <w:rFonts w:eastAsiaTheme="minorHAnsi"/>
        </w:rPr>
        <w:t xml:space="preserve"> и переводить одни единицы площади в другие;</w:t>
      </w:r>
    </w:p>
    <w:p w:rsidR="00FA475D" w:rsidRPr="007F3D6A" w:rsidRDefault="00FA475D" w:rsidP="00FA475D">
      <w:pPr>
        <w:pStyle w:val="ab"/>
        <w:numPr>
          <w:ilvl w:val="0"/>
          <w:numId w:val="16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 xml:space="preserve">читать, записывать и сравнивать значение величины </w:t>
      </w:r>
      <w:r w:rsidRPr="007F3D6A">
        <w:rPr>
          <w:rFonts w:eastAsiaTheme="minorHAnsi"/>
          <w:i/>
          <w:iCs/>
        </w:rPr>
        <w:t>массы</w:t>
      </w:r>
      <w:r w:rsidRPr="007F3D6A">
        <w:rPr>
          <w:rFonts w:eastAsiaTheme="minorHAnsi"/>
        </w:rPr>
        <w:t>, используя изученные единицы измерения этой величины (килограмм, грамм) и соотношение между ними: 1 кг = 1000 г; переводить мелкие единицы массы в более крупные, сравнивать и упорядочивать объекты по массе.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FA475D" w:rsidRPr="007F3D6A" w:rsidRDefault="00FA475D" w:rsidP="00FA475D">
      <w:pPr>
        <w:pStyle w:val="ab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классифицировать числа по нескольким основаниям (в более сложных случаях) и объяснять свои действия;</w:t>
      </w:r>
    </w:p>
    <w:p w:rsidR="00FA475D" w:rsidRPr="007F3D6A" w:rsidRDefault="00FA475D" w:rsidP="00FA475D">
      <w:pPr>
        <w:pStyle w:val="ab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самостоятельно выбирать единицу для измерения таких величин, как площадь, масса к конкретных условиях и объяснять свой выбор.</w:t>
      </w:r>
    </w:p>
    <w:p w:rsidR="00FA475D" w:rsidRPr="007F3D6A" w:rsidRDefault="00FA475D" w:rsidP="00FA475D">
      <w:pPr>
        <w:pStyle w:val="ab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Theme="minorHAnsi"/>
          <w:i/>
          <w:iCs/>
          <w:lang w:eastAsia="en-US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3D6A">
        <w:rPr>
          <w:rFonts w:ascii="Times New Roman" w:hAnsi="Times New Roman" w:cs="Times New Roman"/>
          <w:sz w:val="24"/>
          <w:szCs w:val="24"/>
          <w:u w:val="single"/>
        </w:rPr>
        <w:t>АРИФМЕТИЧЕСКИЕ ДЕЙСТВИЯ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FA475D" w:rsidRPr="007F3D6A" w:rsidRDefault="00FA475D" w:rsidP="00FA475D">
      <w:pPr>
        <w:pStyle w:val="ab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выполнять табличное умножение и деление чисел, выполнять умножение на 1 и на 0, деление вида а : а и 0 : а;</w:t>
      </w:r>
    </w:p>
    <w:p w:rsidR="00FA475D" w:rsidRPr="007F3D6A" w:rsidRDefault="00FA475D" w:rsidP="00FA475D">
      <w:pPr>
        <w:pStyle w:val="ab"/>
        <w:numPr>
          <w:ilvl w:val="0"/>
          <w:numId w:val="20"/>
        </w:numPr>
        <w:tabs>
          <w:tab w:val="left" w:pos="284"/>
        </w:tabs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 xml:space="preserve">выполнять внетабличное умножение и деление, в том числе деление с остатком, выполнять проверку арифметических действий </w:t>
      </w:r>
      <w:r w:rsidRPr="007F3D6A">
        <w:rPr>
          <w:rFonts w:eastAsiaTheme="minorHAnsi"/>
          <w:i/>
        </w:rPr>
        <w:t xml:space="preserve">умножение и деление </w:t>
      </w:r>
      <w:r w:rsidRPr="007F3D6A">
        <w:rPr>
          <w:rFonts w:eastAsiaTheme="minorHAnsi"/>
        </w:rPr>
        <w:t>(в том числе деление с остатком);</w:t>
      </w:r>
    </w:p>
    <w:p w:rsidR="00FA475D" w:rsidRPr="007F3D6A" w:rsidRDefault="00FA475D" w:rsidP="00FA475D">
      <w:pPr>
        <w:pStyle w:val="ab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lastRenderedPageBreak/>
        <w:t xml:space="preserve">выполнять письменно действия </w:t>
      </w:r>
      <w:r w:rsidRPr="007F3D6A">
        <w:rPr>
          <w:rFonts w:eastAsiaTheme="minorHAnsi"/>
          <w:i/>
        </w:rPr>
        <w:t xml:space="preserve">сложение, вычитание, умножение </w:t>
      </w:r>
      <w:r w:rsidRPr="007F3D6A">
        <w:rPr>
          <w:rFonts w:eastAsiaTheme="minorHAnsi"/>
        </w:rPr>
        <w:t>и</w:t>
      </w:r>
      <w:r w:rsidRPr="007F3D6A">
        <w:rPr>
          <w:rFonts w:eastAsiaTheme="minorHAnsi"/>
          <w:i/>
        </w:rPr>
        <w:t xml:space="preserve"> деление </w:t>
      </w:r>
      <w:r w:rsidRPr="007F3D6A">
        <w:rPr>
          <w:rFonts w:eastAsiaTheme="minorHAnsi"/>
        </w:rPr>
        <w:t>на однозначное число в пределах 1000;</w:t>
      </w:r>
    </w:p>
    <w:p w:rsidR="00FA475D" w:rsidRPr="007F3D6A" w:rsidRDefault="00FA475D" w:rsidP="00FA475D">
      <w:pPr>
        <w:pStyle w:val="ab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hanging="294"/>
        <w:jc w:val="both"/>
      </w:pPr>
      <w:r w:rsidRPr="007F3D6A">
        <w:rPr>
          <w:rFonts w:eastAsiaTheme="minorHAnsi"/>
        </w:rPr>
        <w:t>вычислять значение числового выражения, содержащего 2-3 действия (со скобками и без скобок).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FA475D" w:rsidRPr="007F3D6A" w:rsidRDefault="00FA475D" w:rsidP="00FA475D">
      <w:pPr>
        <w:pStyle w:val="ab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использовать свойства арифметических действий для удобства вычислений;</w:t>
      </w:r>
    </w:p>
    <w:p w:rsidR="00FA475D" w:rsidRPr="007F3D6A" w:rsidRDefault="00FA475D" w:rsidP="00FA475D">
      <w:pPr>
        <w:pStyle w:val="ab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вычислять значение буквенного выражения при заданных значениях входящих в него букв;</w:t>
      </w:r>
    </w:p>
    <w:p w:rsidR="00FA475D" w:rsidRPr="007F3D6A" w:rsidRDefault="00FA475D" w:rsidP="00FA475D">
      <w:pPr>
        <w:pStyle w:val="ab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решать уравнения на основе связи между компонентами и результатами умножения и деления.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3D6A">
        <w:rPr>
          <w:rFonts w:ascii="Times New Roman" w:hAnsi="Times New Roman" w:cs="Times New Roman"/>
          <w:sz w:val="24"/>
          <w:szCs w:val="24"/>
          <w:u w:val="single"/>
        </w:rPr>
        <w:t>РАБОТА С ТЕКСТОВЫМИ ЗАДАЧАМИ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FA475D" w:rsidRPr="007F3D6A" w:rsidRDefault="00FA475D" w:rsidP="00FA475D">
      <w:pPr>
        <w:pStyle w:val="ab"/>
        <w:numPr>
          <w:ilvl w:val="0"/>
          <w:numId w:val="21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FA475D" w:rsidRPr="007F3D6A" w:rsidRDefault="00FA475D" w:rsidP="00FA475D">
      <w:pPr>
        <w:pStyle w:val="ab"/>
        <w:numPr>
          <w:ilvl w:val="0"/>
          <w:numId w:val="21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составлять план решения план решения задачи в 2-3 действия, объяснять его и следовать ему при записи решения задачи;</w:t>
      </w:r>
    </w:p>
    <w:p w:rsidR="00FA475D" w:rsidRPr="007F3D6A" w:rsidRDefault="00FA475D" w:rsidP="00FA475D">
      <w:pPr>
        <w:pStyle w:val="ab"/>
        <w:numPr>
          <w:ilvl w:val="0"/>
          <w:numId w:val="21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="Wingdings-Regular"/>
        </w:rPr>
        <w:t>преобразовывать задачу вновую, изменяя ее условие или вопрос;</w:t>
      </w:r>
    </w:p>
    <w:p w:rsidR="00FA475D" w:rsidRPr="007F3D6A" w:rsidRDefault="00FA475D" w:rsidP="00FA475D">
      <w:pPr>
        <w:pStyle w:val="ab"/>
        <w:numPr>
          <w:ilvl w:val="0"/>
          <w:numId w:val="21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составлять задачу по краткой записи, по схеме, по ее решению;</w:t>
      </w:r>
    </w:p>
    <w:p w:rsidR="00FA475D" w:rsidRPr="007F3D6A" w:rsidRDefault="00FA475D" w:rsidP="00FA475D">
      <w:pPr>
        <w:pStyle w:val="ab"/>
        <w:numPr>
          <w:ilvl w:val="0"/>
          <w:numId w:val="21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 xml:space="preserve"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</w:t>
      </w:r>
    </w:p>
    <w:p w:rsidR="00FA475D" w:rsidRPr="007F3D6A" w:rsidRDefault="00FA475D" w:rsidP="00FA475D">
      <w:pPr>
        <w:pStyle w:val="ab"/>
        <w:autoSpaceDE w:val="0"/>
        <w:autoSpaceDN w:val="0"/>
        <w:adjustRightInd w:val="0"/>
        <w:jc w:val="both"/>
        <w:rPr>
          <w:rFonts w:eastAsiaTheme="minorHAnsi"/>
        </w:rPr>
      </w:pPr>
      <w:r w:rsidRPr="007F3D6A">
        <w:rPr>
          <w:rFonts w:eastAsiaTheme="minorHAnsi"/>
        </w:rPr>
        <w:t>предметы и др.; задачи на увеличение/уменьшение числа в несколько раз.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FA475D" w:rsidRPr="007F3D6A" w:rsidRDefault="00FA475D" w:rsidP="00FA475D">
      <w:pPr>
        <w:pStyle w:val="ab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сравнивать задачи по сходству и различию отношений между объектами, рассматриваемых в задачах;</w:t>
      </w:r>
    </w:p>
    <w:p w:rsidR="00FA475D" w:rsidRPr="007F3D6A" w:rsidRDefault="00FA475D" w:rsidP="00FA475D">
      <w:pPr>
        <w:pStyle w:val="ab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дополнять задачу с недостающими данными возможными числами;</w:t>
      </w:r>
    </w:p>
    <w:p w:rsidR="00FA475D" w:rsidRPr="007F3D6A" w:rsidRDefault="00FA475D" w:rsidP="00FA475D">
      <w:pPr>
        <w:pStyle w:val="ab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находить разные способы решения одной и той же задачи, сравнивать их и выбирать наиболее рациональный;</w:t>
      </w:r>
    </w:p>
    <w:p w:rsidR="00FA475D" w:rsidRPr="007F3D6A" w:rsidRDefault="00FA475D" w:rsidP="00FA475D">
      <w:pPr>
        <w:pStyle w:val="ab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решать задачи на нахождение доли целого и целого по его доле;</w:t>
      </w:r>
    </w:p>
    <w:p w:rsidR="00FA475D" w:rsidRPr="007F3D6A" w:rsidRDefault="00FA475D" w:rsidP="00FA475D">
      <w:pPr>
        <w:pStyle w:val="ab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решать задачи практического содержания, в том числе задачи-расчеты.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3D6A">
        <w:rPr>
          <w:rFonts w:ascii="Times New Roman" w:hAnsi="Times New Roman" w:cs="Times New Roman"/>
          <w:sz w:val="24"/>
          <w:szCs w:val="24"/>
          <w:u w:val="single"/>
        </w:rPr>
        <w:t>ПРОСТРАНСТВЕННЫЕ ОТНОШЕНИЯ.  ГЕОМЕТРИЧЕСКИЕ ФИГУРЫ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FA475D" w:rsidRPr="007F3D6A" w:rsidRDefault="00FA475D" w:rsidP="00FA475D">
      <w:pPr>
        <w:pStyle w:val="ab"/>
        <w:numPr>
          <w:ilvl w:val="0"/>
          <w:numId w:val="23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обозначать геометрические фигуры буквами;</w:t>
      </w:r>
    </w:p>
    <w:p w:rsidR="00FA475D" w:rsidRPr="007F3D6A" w:rsidRDefault="00FA475D" w:rsidP="00FA475D">
      <w:pPr>
        <w:pStyle w:val="ab"/>
        <w:numPr>
          <w:ilvl w:val="0"/>
          <w:numId w:val="23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различать круг и окружность;</w:t>
      </w:r>
    </w:p>
    <w:p w:rsidR="00FA475D" w:rsidRPr="007F3D6A" w:rsidRDefault="00FA475D" w:rsidP="00FA475D">
      <w:pPr>
        <w:pStyle w:val="ab"/>
        <w:numPr>
          <w:ilvl w:val="0"/>
          <w:numId w:val="23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чертить окружность заданного радиуса с использованием циркуля.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FA475D" w:rsidRPr="007F3D6A" w:rsidRDefault="00FA475D" w:rsidP="00FA475D">
      <w:pPr>
        <w:pStyle w:val="ab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различать треугольники по соотношению длин сторон, по видам углов;</w:t>
      </w:r>
    </w:p>
    <w:p w:rsidR="00FA475D" w:rsidRPr="007F3D6A" w:rsidRDefault="00FA475D" w:rsidP="00FA475D">
      <w:pPr>
        <w:pStyle w:val="ab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изображать геометрические фигуры (отрезок, прямоугольник) в заданном масштабе; читать план участка (комнаты, сада и др.).</w:t>
      </w:r>
    </w:p>
    <w:p w:rsidR="00FA475D" w:rsidRPr="007F3D6A" w:rsidRDefault="00FA475D" w:rsidP="00FA475D">
      <w:pPr>
        <w:pStyle w:val="ab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Theme="minorHAnsi"/>
          <w:i/>
          <w:iCs/>
          <w:lang w:eastAsia="en-US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3D6A">
        <w:rPr>
          <w:rFonts w:ascii="Times New Roman" w:hAnsi="Times New Roman" w:cs="Times New Roman"/>
          <w:sz w:val="24"/>
          <w:szCs w:val="24"/>
          <w:u w:val="single"/>
        </w:rPr>
        <w:t>ГЕОМЕТРИЧЕСКИЕ ВЕЛИЧИНЫ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FA475D" w:rsidRPr="007F3D6A" w:rsidRDefault="00FA475D" w:rsidP="00FA475D">
      <w:pPr>
        <w:pStyle w:val="ab"/>
        <w:numPr>
          <w:ilvl w:val="0"/>
          <w:numId w:val="25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измерять длину отрезка;</w:t>
      </w:r>
    </w:p>
    <w:p w:rsidR="00FA475D" w:rsidRPr="007F3D6A" w:rsidRDefault="00FA475D" w:rsidP="00FA475D">
      <w:pPr>
        <w:pStyle w:val="ab"/>
        <w:numPr>
          <w:ilvl w:val="0"/>
          <w:numId w:val="25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вычислять площадь прямоугольника (квадрата) по заданным длинам его сторон;</w:t>
      </w:r>
    </w:p>
    <w:p w:rsidR="00FA475D" w:rsidRPr="007F3D6A" w:rsidRDefault="00FA475D" w:rsidP="00FA475D">
      <w:pPr>
        <w:pStyle w:val="ab"/>
        <w:numPr>
          <w:ilvl w:val="0"/>
          <w:numId w:val="25"/>
        </w:numPr>
        <w:autoSpaceDE w:val="0"/>
        <w:autoSpaceDN w:val="0"/>
        <w:adjustRightInd w:val="0"/>
        <w:ind w:hanging="294"/>
        <w:jc w:val="both"/>
      </w:pPr>
      <w:r w:rsidRPr="007F3D6A">
        <w:rPr>
          <w:rFonts w:eastAsiaTheme="minorHAnsi"/>
        </w:rPr>
        <w:t>выражать площадь объектов в разных единицах площади (квадратный сантиметр, квадратный дециметр, квадратный метр)</w:t>
      </w:r>
      <w:r w:rsidRPr="007F3D6A">
        <w:t>.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i/>
          <w:iCs/>
          <w:sz w:val="24"/>
          <w:szCs w:val="24"/>
        </w:rPr>
        <w:t>Учащийся получит возможность научиться:</w:t>
      </w:r>
    </w:p>
    <w:p w:rsidR="00FA475D" w:rsidRPr="007F3D6A" w:rsidRDefault="00FA475D" w:rsidP="00FA475D">
      <w:pPr>
        <w:pStyle w:val="ab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выбирать наиболее подходящие единицы площади для конкретной ситуации;</w:t>
      </w:r>
    </w:p>
    <w:p w:rsidR="00FA475D" w:rsidRPr="007F3D6A" w:rsidRDefault="00FA475D" w:rsidP="00FA475D">
      <w:pPr>
        <w:pStyle w:val="ab"/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вычислять площадь прямоугольного треугольника, достраивая до прямоугольника.</w:t>
      </w:r>
    </w:p>
    <w:p w:rsidR="00FA475D" w:rsidRPr="007F3D6A" w:rsidRDefault="00FA475D" w:rsidP="00FA475D">
      <w:pPr>
        <w:pStyle w:val="ab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eastAsiaTheme="minorHAnsi"/>
          <w:i/>
          <w:iCs/>
          <w:lang w:eastAsia="en-US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F3D6A">
        <w:rPr>
          <w:rFonts w:ascii="Times New Roman" w:hAnsi="Times New Roman" w:cs="Times New Roman"/>
          <w:sz w:val="24"/>
          <w:szCs w:val="24"/>
          <w:u w:val="single"/>
        </w:rPr>
        <w:t>РАБОТА С ИНФОРМАЦИЕЙ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FA475D" w:rsidRPr="007F3D6A" w:rsidRDefault="00FA475D" w:rsidP="00FA475D">
      <w:pPr>
        <w:pStyle w:val="ab"/>
        <w:numPr>
          <w:ilvl w:val="0"/>
          <w:numId w:val="27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анализировать готовые таблицы, использовать их для выполнения заданных действий, для построения вывода;</w:t>
      </w:r>
    </w:p>
    <w:p w:rsidR="00FA475D" w:rsidRPr="007F3D6A" w:rsidRDefault="00FA475D" w:rsidP="00FA475D">
      <w:pPr>
        <w:pStyle w:val="ab"/>
        <w:numPr>
          <w:ilvl w:val="0"/>
          <w:numId w:val="27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FA475D" w:rsidRPr="007F3D6A" w:rsidRDefault="00FA475D" w:rsidP="00FA475D">
      <w:pPr>
        <w:pStyle w:val="ab"/>
        <w:numPr>
          <w:ilvl w:val="0"/>
          <w:numId w:val="27"/>
        </w:numPr>
        <w:autoSpaceDE w:val="0"/>
        <w:autoSpaceDN w:val="0"/>
        <w:adjustRightInd w:val="0"/>
        <w:ind w:hanging="294"/>
        <w:jc w:val="both"/>
        <w:rPr>
          <w:rFonts w:eastAsiaTheme="minorHAnsi"/>
        </w:rPr>
      </w:pPr>
      <w:r w:rsidRPr="007F3D6A">
        <w:rPr>
          <w:rFonts w:eastAsiaTheme="minorHAnsi"/>
        </w:rPr>
        <w:t>самостоятельно оформлять в таблице зависимости между пропорциональными величинами;</w:t>
      </w:r>
    </w:p>
    <w:p w:rsidR="00FA475D" w:rsidRPr="007F3D6A" w:rsidRDefault="00FA475D" w:rsidP="00FA475D">
      <w:pPr>
        <w:pStyle w:val="ab"/>
        <w:numPr>
          <w:ilvl w:val="0"/>
          <w:numId w:val="27"/>
        </w:numPr>
        <w:autoSpaceDE w:val="0"/>
        <w:autoSpaceDN w:val="0"/>
        <w:adjustRightInd w:val="0"/>
        <w:ind w:hanging="294"/>
      </w:pPr>
      <w:r w:rsidRPr="007F3D6A">
        <w:rPr>
          <w:rFonts w:eastAsiaTheme="minorHAnsi"/>
        </w:rPr>
        <w:t>выстраивать цепочку логических рассуждений, делать выводы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.</w:t>
      </w:r>
      <w:r w:rsidRPr="007F3D6A">
        <w:rPr>
          <w:rFonts w:ascii="Times New Roman" w:hAnsi="Times New Roman" w:cs="Times New Roman"/>
          <w:i/>
          <w:iCs/>
          <w:sz w:val="24"/>
          <w:szCs w:val="24"/>
        </w:rPr>
        <w:t xml:space="preserve"> Учащийся получит возможность:</w:t>
      </w:r>
    </w:p>
    <w:p w:rsidR="00FA475D" w:rsidRPr="007F3D6A" w:rsidRDefault="00FA475D" w:rsidP="00FA475D">
      <w:pPr>
        <w:pStyle w:val="ab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читать несложные готовые таблицы;</w:t>
      </w:r>
    </w:p>
    <w:p w:rsidR="00FA475D" w:rsidRPr="007F3D6A" w:rsidRDefault="00FA475D" w:rsidP="00FA475D">
      <w:pPr>
        <w:pStyle w:val="ab"/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0" w:firstLine="0"/>
        <w:rPr>
          <w:rFonts w:eastAsiaTheme="minorHAnsi"/>
          <w:i/>
          <w:iCs/>
          <w:lang w:eastAsia="en-US"/>
        </w:rPr>
      </w:pPr>
      <w:r w:rsidRPr="007F3D6A">
        <w:rPr>
          <w:rFonts w:eastAsiaTheme="minorHAnsi"/>
          <w:i/>
          <w:iCs/>
          <w:lang w:eastAsia="en-US"/>
        </w:rPr>
        <w:t>понимать высказывания, содержащие логические связки (… и …; если …, то …; каждый; все и др.), определять, верно или неверно приведенное высказывание о числах, результатах действия, геометрических фигурах</w:t>
      </w: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FA475D" w:rsidRPr="007F3D6A" w:rsidRDefault="00FA475D" w:rsidP="00FA4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75D" w:rsidRPr="007F3D6A" w:rsidRDefault="00FA475D" w:rsidP="00FA475D">
      <w:pPr>
        <w:pStyle w:val="c10"/>
        <w:spacing w:before="0" w:beforeAutospacing="0" w:after="0" w:afterAutospacing="0"/>
        <w:rPr>
          <w:rFonts w:eastAsiaTheme="minorHAnsi"/>
          <w:lang w:eastAsia="en-US"/>
        </w:rPr>
      </w:pPr>
    </w:p>
    <w:p w:rsidR="004B2D9A" w:rsidRPr="007F3D6A" w:rsidRDefault="004B2D9A" w:rsidP="00FA475D">
      <w:pPr>
        <w:pStyle w:val="c10"/>
        <w:spacing w:before="0" w:beforeAutospacing="0" w:after="0" w:afterAutospacing="0"/>
        <w:jc w:val="center"/>
        <w:rPr>
          <w:rStyle w:val="c9"/>
          <w:bCs/>
          <w:color w:val="000000"/>
        </w:rPr>
      </w:pPr>
      <w:r w:rsidRPr="007F3D6A">
        <w:rPr>
          <w:rStyle w:val="c9"/>
          <w:bCs/>
          <w:color w:val="000000"/>
        </w:rPr>
        <w:t>СОДЕРЖАНИЕ КУРСА</w:t>
      </w:r>
    </w:p>
    <w:p w:rsidR="00653E29" w:rsidRPr="007F3D6A" w:rsidRDefault="00653E29" w:rsidP="00E31FE1">
      <w:pPr>
        <w:pStyle w:val="c10"/>
        <w:spacing w:before="0" w:beforeAutospacing="0" w:after="0" w:afterAutospacing="0"/>
        <w:ind w:firstLine="426"/>
        <w:jc w:val="both"/>
        <w:rPr>
          <w:rStyle w:val="c9"/>
          <w:bCs/>
          <w:color w:val="000000"/>
        </w:rPr>
      </w:pPr>
      <w:r w:rsidRPr="007F3D6A">
        <w:rPr>
          <w:rStyle w:val="c9"/>
          <w:bCs/>
          <w:color w:val="000000"/>
        </w:rPr>
        <w:t>Числа от 1 до 100. Сложение и вычитание (продолжение)</w:t>
      </w:r>
    </w:p>
    <w:p w:rsidR="00653E29" w:rsidRPr="007F3D6A" w:rsidRDefault="00653E29" w:rsidP="00A34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Повторение. Нумерация чисел от 1 до 100. Устные и письменные приемы сложения и вычитания.Решение уравнений с неизвестным слагаемым на основе взаимосвязи чисел при сложении.Решение уравнений с неизвестным уменьшаемым, с неизвестным вычитаемым на основе взаимосвязи чисел при вычитании.Обозначение геометрических фигур буквами.</w:t>
      </w:r>
    </w:p>
    <w:p w:rsidR="006F00ED" w:rsidRPr="007F3D6A" w:rsidRDefault="00653E29" w:rsidP="00A345F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пройденного.</w:t>
      </w:r>
      <w:r w:rsidR="005744BC" w:rsidRPr="007F3D6A">
        <w:rPr>
          <w:rFonts w:ascii="Times New Roman" w:hAnsi="Times New Roman" w:cs="Times New Roman"/>
          <w:i/>
          <w:sz w:val="24"/>
          <w:szCs w:val="24"/>
        </w:rPr>
        <w:t xml:space="preserve">  "Что узнали. Чему научились".</w:t>
      </w:r>
    </w:p>
    <w:p w:rsidR="00653E29" w:rsidRPr="007F3D6A" w:rsidRDefault="00173916" w:rsidP="00E31FE1">
      <w:pPr>
        <w:pStyle w:val="c10"/>
        <w:spacing w:before="0" w:beforeAutospacing="0" w:after="0" w:afterAutospacing="0"/>
        <w:ind w:firstLine="426"/>
        <w:jc w:val="both"/>
        <w:rPr>
          <w:rStyle w:val="c9"/>
          <w:bCs/>
          <w:color w:val="000000"/>
        </w:rPr>
      </w:pPr>
      <w:r w:rsidRPr="007F3D6A">
        <w:rPr>
          <w:rStyle w:val="c9"/>
          <w:bCs/>
          <w:color w:val="000000"/>
        </w:rPr>
        <w:t xml:space="preserve">Числа от 1 до 100. </w:t>
      </w:r>
      <w:r w:rsidR="00653E29" w:rsidRPr="007F3D6A">
        <w:rPr>
          <w:rStyle w:val="c9"/>
          <w:bCs/>
          <w:color w:val="000000"/>
        </w:rPr>
        <w:t>Табличное умножение и деление (продолжение)</w:t>
      </w:r>
    </w:p>
    <w:p w:rsidR="00156ACA" w:rsidRPr="007F3D6A" w:rsidRDefault="00156ACA" w:rsidP="00A34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Повторение. Связь умножения и сложения. Связь умножения и деления.Таблица умножения и деления с числом 2. Чётные и нечётные числа.Таблица умножения и деления с числом 3.Зависимости между величинами, характеризующими процессы купли-продажи: цена, количество, стоимость.Зависимости  между пропорциональными  величинами: масса одного предмета, количество предметов, масса всех предметов.</w:t>
      </w:r>
      <w:r w:rsidRPr="007F3D6A">
        <w:rPr>
          <w:rFonts w:ascii="Times New Roman" w:hAnsi="Times New Roman" w:cs="Times New Roman"/>
          <w:bCs/>
          <w:sz w:val="24"/>
          <w:szCs w:val="24"/>
        </w:rPr>
        <w:t>Порядок выполнения действий в выражениях со скобками и без скобок.</w:t>
      </w:r>
      <w:r w:rsidRPr="007F3D6A">
        <w:rPr>
          <w:rFonts w:ascii="Times New Roman" w:hAnsi="Times New Roman" w:cs="Times New Roman"/>
          <w:sz w:val="24"/>
          <w:szCs w:val="24"/>
        </w:rPr>
        <w:t>Зависимости  между пропорциональными  величинами: расход ткани на одну вещь, количество вещей, расход ткани на все вещи.</w:t>
      </w:r>
    </w:p>
    <w:p w:rsidR="00BD0199" w:rsidRPr="007F3D6A" w:rsidRDefault="002868DA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301BE1" w:rsidRPr="007F3D6A">
        <w:rPr>
          <w:rFonts w:ascii="Times New Roman" w:hAnsi="Times New Roman" w:cs="Times New Roman"/>
          <w:i/>
          <w:sz w:val="24"/>
          <w:szCs w:val="24"/>
        </w:rPr>
        <w:t>Странички для любознательных</w:t>
      </w: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301BE1" w:rsidRPr="007F3D6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156ACA" w:rsidRPr="007F3D6A" w:rsidRDefault="00BD0199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пройденного.</w:t>
      </w:r>
      <w:r w:rsidR="00156ACA" w:rsidRPr="007F3D6A">
        <w:rPr>
          <w:rFonts w:ascii="Times New Roman" w:hAnsi="Times New Roman" w:cs="Times New Roman"/>
          <w:i/>
          <w:sz w:val="24"/>
          <w:szCs w:val="24"/>
        </w:rPr>
        <w:t>"Что узнали. Чему научились".</w:t>
      </w:r>
    </w:p>
    <w:p w:rsidR="00156ACA" w:rsidRPr="007F3D6A" w:rsidRDefault="00156ACA" w:rsidP="00A34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умножения и деления с числом 4. </w:t>
      </w:r>
      <w:r w:rsidRPr="007F3D6A">
        <w:rPr>
          <w:rFonts w:ascii="Times New Roman" w:hAnsi="Times New Roman" w:cs="Times New Roman"/>
          <w:sz w:val="24"/>
          <w:szCs w:val="24"/>
        </w:rPr>
        <w:t>Закрепление таблицы умножения с чис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лами 2, 3, 4. Таблица Пифагора. </w:t>
      </w:r>
      <w:r w:rsidRPr="007F3D6A">
        <w:rPr>
          <w:rFonts w:ascii="Times New Roman" w:hAnsi="Times New Roman" w:cs="Times New Roman"/>
          <w:sz w:val="24"/>
          <w:szCs w:val="24"/>
        </w:rPr>
        <w:t>Текстовые задачи на увеличение, уменьшение числа в</w:t>
      </w:r>
      <w:r w:rsidR="00A345FA" w:rsidRPr="007F3D6A">
        <w:rPr>
          <w:rFonts w:ascii="Times New Roman" w:hAnsi="Times New Roman" w:cs="Times New Roman"/>
          <w:sz w:val="24"/>
          <w:szCs w:val="24"/>
        </w:rPr>
        <w:t xml:space="preserve"> несколько раз. </w:t>
      </w:r>
      <w:r w:rsidRPr="007F3D6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умножения и деления с числом 5. </w:t>
      </w:r>
      <w:r w:rsidRPr="007F3D6A">
        <w:rPr>
          <w:rFonts w:ascii="Times New Roman" w:hAnsi="Times New Roman" w:cs="Times New Roman"/>
          <w:sz w:val="24"/>
          <w:szCs w:val="24"/>
        </w:rPr>
        <w:t xml:space="preserve">Текстовые задачи  на кратное сравнение чисел. Решение задач изученных видов.Таблица 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умножения и деления с числом 6. </w:t>
      </w:r>
      <w:r w:rsidRPr="007F3D6A">
        <w:rPr>
          <w:rFonts w:ascii="Times New Roman" w:hAnsi="Times New Roman" w:cs="Times New Roman"/>
          <w:sz w:val="24"/>
          <w:szCs w:val="24"/>
        </w:rPr>
        <w:t>Задачи на нахождение четвертого пропорционального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. </w:t>
      </w:r>
      <w:r w:rsidRPr="007F3D6A">
        <w:rPr>
          <w:rFonts w:ascii="Times New Roman" w:hAnsi="Times New Roman" w:cs="Times New Roman"/>
          <w:sz w:val="24"/>
          <w:szCs w:val="24"/>
        </w:rPr>
        <w:t>Таблица умножения и деления с числом 7.</w:t>
      </w:r>
    </w:p>
    <w:p w:rsidR="00A345FA" w:rsidRPr="007F3D6A" w:rsidRDefault="00A345FA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156ACA" w:rsidRPr="007F3D6A">
        <w:rPr>
          <w:rFonts w:ascii="Times New Roman" w:hAnsi="Times New Roman" w:cs="Times New Roman"/>
          <w:i/>
          <w:sz w:val="24"/>
          <w:szCs w:val="24"/>
        </w:rPr>
        <w:t>Странички для любознательных</w:t>
      </w: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156ACA" w:rsidRPr="007F3D6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156ACA" w:rsidRPr="007F3D6A" w:rsidRDefault="00156ACA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пройденного.</w:t>
      </w:r>
      <w:r w:rsidRPr="007F3D6A">
        <w:rPr>
          <w:rFonts w:ascii="Times New Roman" w:hAnsi="Times New Roman" w:cs="Times New Roman"/>
          <w:i/>
          <w:sz w:val="24"/>
          <w:szCs w:val="24"/>
        </w:rPr>
        <w:t xml:space="preserve"> "Что узнали. Чему  научились".</w:t>
      </w:r>
    </w:p>
    <w:p w:rsidR="00FB3C8F" w:rsidRPr="007F3D6A" w:rsidRDefault="00156ACA" w:rsidP="00A34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Площадь. Способы сравнения фигур по площади.</w:t>
      </w:r>
      <w:r w:rsidR="00FB3C8F" w:rsidRPr="007F3D6A">
        <w:rPr>
          <w:rFonts w:ascii="Times New Roman" w:hAnsi="Times New Roman" w:cs="Times New Roman"/>
          <w:sz w:val="24"/>
          <w:szCs w:val="24"/>
        </w:rPr>
        <w:t xml:space="preserve"> Площадь прямоугольника.</w:t>
      </w:r>
      <w:r w:rsidRPr="007F3D6A">
        <w:rPr>
          <w:rFonts w:ascii="Times New Roman" w:hAnsi="Times New Roman" w:cs="Times New Roman"/>
          <w:sz w:val="24"/>
          <w:szCs w:val="24"/>
        </w:rPr>
        <w:t>Единица</w:t>
      </w:r>
      <w:r w:rsidR="00FB3C8F" w:rsidRPr="007F3D6A">
        <w:rPr>
          <w:rFonts w:ascii="Times New Roman" w:hAnsi="Times New Roman" w:cs="Times New Roman"/>
          <w:sz w:val="24"/>
          <w:szCs w:val="24"/>
        </w:rPr>
        <w:t xml:space="preserve"> площади – квадратный сантиметр, квадратный дециметр, квадратный метр. Таблица умножения и деления с числом 8. Закрепление по теме "Таблица умножения и деления".Таблица умножения и деления с числом 9. Сводная таблица умножения.Решение задач изученных видов.</w:t>
      </w:r>
    </w:p>
    <w:p w:rsidR="005C53EF" w:rsidRPr="007F3D6A" w:rsidRDefault="002868DA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FB3C8F" w:rsidRPr="007F3D6A">
        <w:rPr>
          <w:rFonts w:ascii="Times New Roman" w:hAnsi="Times New Roman" w:cs="Times New Roman"/>
          <w:i/>
          <w:sz w:val="24"/>
          <w:szCs w:val="24"/>
        </w:rPr>
        <w:t>Странички для любознательных</w:t>
      </w: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FB3C8F" w:rsidRPr="007F3D6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FB3C8F" w:rsidRPr="007F3D6A" w:rsidRDefault="00FB3C8F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пройденного.</w:t>
      </w:r>
      <w:r w:rsidRPr="007F3D6A">
        <w:rPr>
          <w:rFonts w:ascii="Times New Roman" w:hAnsi="Times New Roman" w:cs="Times New Roman"/>
          <w:i/>
          <w:sz w:val="24"/>
          <w:szCs w:val="24"/>
        </w:rPr>
        <w:t xml:space="preserve"> "Что узнали. Чему  научились".</w:t>
      </w:r>
    </w:p>
    <w:p w:rsidR="00FB3C8F" w:rsidRPr="007F3D6A" w:rsidRDefault="00FB3C8F" w:rsidP="00A34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F3D6A">
        <w:rPr>
          <w:rFonts w:ascii="Times New Roman" w:hAnsi="Times New Roman" w:cs="Times New Roman"/>
          <w:sz w:val="24"/>
          <w:szCs w:val="24"/>
        </w:rPr>
        <w:t xml:space="preserve">Умножение на 1 и 0. </w:t>
      </w:r>
      <w:r w:rsidRPr="007F3D6A">
        <w:rPr>
          <w:rFonts w:ascii="Times New Roman" w:hAnsi="Times New Roman" w:cs="Times New Roman"/>
          <w:noProof/>
          <w:sz w:val="24"/>
          <w:szCs w:val="24"/>
          <w:lang w:eastAsia="ru-RU"/>
        </w:rPr>
        <w:t>Умножение и деление с числа</w:t>
      </w:r>
      <w:r w:rsidR="00A345FA" w:rsidRPr="007F3D6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ми 1, 0. Деление нуля на число. </w:t>
      </w:r>
      <w:r w:rsidRPr="007F3D6A">
        <w:rPr>
          <w:rFonts w:ascii="Times New Roman" w:hAnsi="Times New Roman" w:cs="Times New Roman"/>
          <w:sz w:val="24"/>
          <w:szCs w:val="24"/>
        </w:rPr>
        <w:t xml:space="preserve">Текстовые задачи в три действия. Доли. Образование и сравнение долей. Задачи на нахождение </w:t>
      </w:r>
      <w:r w:rsidRPr="007F3D6A">
        <w:rPr>
          <w:rFonts w:ascii="Times New Roman" w:hAnsi="Times New Roman" w:cs="Times New Roman"/>
          <w:sz w:val="24"/>
          <w:szCs w:val="24"/>
        </w:rPr>
        <w:lastRenderedPageBreak/>
        <w:t xml:space="preserve">доли числа и числа 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по его доле. </w:t>
      </w:r>
      <w:r w:rsidRPr="007F3D6A">
        <w:rPr>
          <w:rFonts w:ascii="Times New Roman" w:hAnsi="Times New Roman" w:cs="Times New Roman"/>
          <w:sz w:val="24"/>
          <w:szCs w:val="24"/>
        </w:rPr>
        <w:t>Круг. Окружность (центр, радиус, диаметр). Вычерчивание окружностей с использованием циркуля.Единицы времени: год, месяц, сутки.</w:t>
      </w:r>
    </w:p>
    <w:p w:rsidR="005C53EF" w:rsidRPr="007F3D6A" w:rsidRDefault="002868DA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FB3C8F" w:rsidRPr="007F3D6A">
        <w:rPr>
          <w:rFonts w:ascii="Times New Roman" w:hAnsi="Times New Roman" w:cs="Times New Roman"/>
          <w:i/>
          <w:sz w:val="24"/>
          <w:szCs w:val="24"/>
        </w:rPr>
        <w:t>Странички для любознательных</w:t>
      </w: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FB3C8F" w:rsidRPr="007F3D6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F00ED" w:rsidRPr="007F3D6A" w:rsidRDefault="00FB3C8F" w:rsidP="00A345F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пройденного.</w:t>
      </w:r>
      <w:r w:rsidR="005744BC" w:rsidRPr="007F3D6A">
        <w:rPr>
          <w:rFonts w:ascii="Times New Roman" w:hAnsi="Times New Roman" w:cs="Times New Roman"/>
          <w:i/>
          <w:sz w:val="24"/>
          <w:szCs w:val="24"/>
        </w:rPr>
        <w:t xml:space="preserve"> "Что узнали. Чему  научились".</w:t>
      </w:r>
    </w:p>
    <w:p w:rsidR="00FB3C8F" w:rsidRPr="007F3D6A" w:rsidRDefault="00173916" w:rsidP="00E31FE1">
      <w:pPr>
        <w:pStyle w:val="c10"/>
        <w:spacing w:before="0" w:beforeAutospacing="0" w:after="0" w:afterAutospacing="0"/>
        <w:ind w:firstLine="426"/>
        <w:jc w:val="both"/>
        <w:rPr>
          <w:rStyle w:val="c9"/>
          <w:bCs/>
          <w:color w:val="000000"/>
        </w:rPr>
      </w:pPr>
      <w:r w:rsidRPr="007F3D6A">
        <w:rPr>
          <w:rStyle w:val="c9"/>
          <w:bCs/>
          <w:color w:val="000000"/>
        </w:rPr>
        <w:t>Числа от 1 до 100. Внетабличное умножение и деление</w:t>
      </w:r>
    </w:p>
    <w:p w:rsidR="00173916" w:rsidRPr="007F3D6A" w:rsidRDefault="00173916" w:rsidP="00A345FA">
      <w:pPr>
        <w:pStyle w:val="c10"/>
        <w:spacing w:before="0" w:beforeAutospacing="0" w:after="0" w:afterAutospacing="0"/>
        <w:ind w:firstLine="426"/>
        <w:jc w:val="both"/>
        <w:rPr>
          <w:bCs/>
          <w:color w:val="000000"/>
        </w:rPr>
      </w:pPr>
      <w:r w:rsidRPr="007F3D6A">
        <w:t>Приемы умножения и деления для случаев вида:  20 ∙  3,  3 ∙  20,  60 : 3.Прием деления для случаев вида 80 : 20.Умножение суммы на число.Приемы умножения для случаев вида:  23 ∙  4,  4 ∙  23. Закрепление приемов умножения и деле</w:t>
      </w:r>
      <w:r w:rsidR="00301BE1" w:rsidRPr="007F3D6A">
        <w:t xml:space="preserve">ния. </w:t>
      </w:r>
      <w:r w:rsidRPr="007F3D6A">
        <w:t>Решение задач на нахождение четвертого пропорционального.Выражение с двумя переменными</w:t>
      </w:r>
      <w:r w:rsidRPr="007F3D6A">
        <w:rPr>
          <w:iCs/>
        </w:rPr>
        <w:t xml:space="preserve">а </w:t>
      </w:r>
      <w:r w:rsidRPr="007F3D6A">
        <w:t xml:space="preserve">+ </w:t>
      </w:r>
      <w:r w:rsidRPr="007F3D6A">
        <w:rPr>
          <w:iCs/>
        </w:rPr>
        <w:t>b, a</w:t>
      </w:r>
      <w:r w:rsidRPr="007F3D6A">
        <w:t xml:space="preserve"> – </w:t>
      </w:r>
      <w:r w:rsidRPr="007F3D6A">
        <w:rPr>
          <w:iCs/>
        </w:rPr>
        <w:t>b, вычисление их значений при заданных значениях букв.</w:t>
      </w:r>
      <w:r w:rsidRPr="007F3D6A">
        <w:t>Приемы деления для случаев 69 : 3, 78 : 2.</w:t>
      </w:r>
      <w:r w:rsidR="00301BE1" w:rsidRPr="007F3D6A">
        <w:t xml:space="preserve"> Деление суммы на число.</w:t>
      </w:r>
      <w:r w:rsidRPr="007F3D6A">
        <w:t>Связь между числами при делении. Проверка деления. Проверка умножения делением.Приемы деления для случаев вида:  87 : 29,  66 : 22.Решение уравнений на основе связи между результатами и компонентами умножения и деления.</w:t>
      </w:r>
    </w:p>
    <w:p w:rsidR="005C53EF" w:rsidRPr="007F3D6A" w:rsidRDefault="005C53EF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173916" w:rsidRPr="007F3D6A">
        <w:rPr>
          <w:rFonts w:ascii="Times New Roman" w:hAnsi="Times New Roman" w:cs="Times New Roman"/>
          <w:i/>
          <w:sz w:val="24"/>
          <w:szCs w:val="24"/>
        </w:rPr>
        <w:t>Странички для любознательных</w:t>
      </w: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173916" w:rsidRPr="007F3D6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173916" w:rsidRPr="007F3D6A" w:rsidRDefault="00173916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пройденного.</w:t>
      </w:r>
      <w:r w:rsidRPr="007F3D6A">
        <w:rPr>
          <w:rFonts w:ascii="Times New Roman" w:hAnsi="Times New Roman" w:cs="Times New Roman"/>
          <w:i/>
          <w:sz w:val="24"/>
          <w:szCs w:val="24"/>
        </w:rPr>
        <w:t xml:space="preserve"> "Что узнали. Чему  научились".</w:t>
      </w:r>
    </w:p>
    <w:p w:rsidR="00A4493E" w:rsidRPr="007F3D6A" w:rsidRDefault="00173916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Деление с остатком. Приёмы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 нахождения частного и остатка. </w:t>
      </w:r>
      <w:r w:rsidR="00A4493E" w:rsidRPr="007F3D6A">
        <w:rPr>
          <w:rFonts w:ascii="Times New Roman" w:hAnsi="Times New Roman" w:cs="Times New Roman"/>
          <w:sz w:val="24"/>
          <w:szCs w:val="24"/>
        </w:rPr>
        <w:t>Решение задач на нахождени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е четвертого пропорционального. </w:t>
      </w:r>
      <w:r w:rsidR="00A4493E" w:rsidRPr="007F3D6A">
        <w:rPr>
          <w:rFonts w:ascii="Times New Roman" w:hAnsi="Times New Roman" w:cs="Times New Roman"/>
          <w:sz w:val="24"/>
          <w:szCs w:val="24"/>
        </w:rPr>
        <w:t>Деление меньшего числа на большее. Проверка деления с остатком.</w:t>
      </w:r>
    </w:p>
    <w:p w:rsidR="005C53EF" w:rsidRPr="007F3D6A" w:rsidRDefault="002868DA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A4493E" w:rsidRPr="007F3D6A">
        <w:rPr>
          <w:rFonts w:ascii="Times New Roman" w:hAnsi="Times New Roman" w:cs="Times New Roman"/>
          <w:i/>
          <w:sz w:val="24"/>
          <w:szCs w:val="24"/>
        </w:rPr>
        <w:t>Странички для любознательных</w:t>
      </w: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A4493E" w:rsidRPr="007F3D6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F00ED" w:rsidRPr="007F3D6A" w:rsidRDefault="00A4493E" w:rsidP="00A345F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пройденного.</w:t>
      </w:r>
      <w:r w:rsidRPr="007F3D6A">
        <w:rPr>
          <w:rFonts w:ascii="Times New Roman" w:hAnsi="Times New Roman" w:cs="Times New Roman"/>
          <w:i/>
          <w:sz w:val="24"/>
          <w:szCs w:val="24"/>
        </w:rPr>
        <w:t xml:space="preserve"> "</w:t>
      </w:r>
      <w:r w:rsidR="005744BC" w:rsidRPr="007F3D6A">
        <w:rPr>
          <w:rFonts w:ascii="Times New Roman" w:hAnsi="Times New Roman" w:cs="Times New Roman"/>
          <w:i/>
          <w:sz w:val="24"/>
          <w:szCs w:val="24"/>
        </w:rPr>
        <w:t>Что узнали. Чему  научились".</w:t>
      </w:r>
    </w:p>
    <w:p w:rsidR="00A4493E" w:rsidRPr="007F3D6A" w:rsidRDefault="00A4493E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c9"/>
          <w:rFonts w:ascii="Times New Roman" w:hAnsi="Times New Roman" w:cs="Times New Roman"/>
          <w:bCs/>
          <w:color w:val="000000"/>
          <w:sz w:val="24"/>
          <w:szCs w:val="24"/>
        </w:rPr>
      </w:pPr>
      <w:r w:rsidRPr="007F3D6A">
        <w:rPr>
          <w:rStyle w:val="c9"/>
          <w:rFonts w:ascii="Times New Roman" w:hAnsi="Times New Roman" w:cs="Times New Roman"/>
          <w:bCs/>
          <w:color w:val="000000"/>
          <w:sz w:val="24"/>
          <w:szCs w:val="24"/>
        </w:rPr>
        <w:t>Числа от 1 до 1000. Нумерация</w:t>
      </w:r>
    </w:p>
    <w:p w:rsidR="00A4493E" w:rsidRPr="007F3D6A" w:rsidRDefault="00A4493E" w:rsidP="00A34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Числа от 1 до 1 000. Устная нумерация. Письменная нум</w:t>
      </w:r>
      <w:r w:rsidR="00A345FA" w:rsidRPr="007F3D6A">
        <w:rPr>
          <w:rFonts w:ascii="Times New Roman" w:hAnsi="Times New Roman" w:cs="Times New Roman"/>
          <w:sz w:val="24"/>
          <w:szCs w:val="24"/>
        </w:rPr>
        <w:t xml:space="preserve">ерация. Разряды счетных единиц. </w:t>
      </w:r>
      <w:r w:rsidRPr="007F3D6A">
        <w:rPr>
          <w:rFonts w:ascii="Times New Roman" w:hAnsi="Times New Roman" w:cs="Times New Roman"/>
          <w:sz w:val="24"/>
          <w:szCs w:val="24"/>
        </w:rPr>
        <w:t>Натуральная послед</w:t>
      </w:r>
      <w:r w:rsidR="00A345FA" w:rsidRPr="007F3D6A">
        <w:rPr>
          <w:rFonts w:ascii="Times New Roman" w:hAnsi="Times New Roman" w:cs="Times New Roman"/>
          <w:sz w:val="24"/>
          <w:szCs w:val="24"/>
        </w:rPr>
        <w:t xml:space="preserve">овательность трехзначных чисел. </w:t>
      </w:r>
      <w:r w:rsidRPr="007F3D6A">
        <w:rPr>
          <w:rFonts w:ascii="Times New Roman" w:hAnsi="Times New Roman" w:cs="Times New Roman"/>
          <w:sz w:val="24"/>
          <w:szCs w:val="24"/>
        </w:rPr>
        <w:t>Увеличение (уме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ньшение) числа в 10, в 100 раз. </w:t>
      </w:r>
      <w:r w:rsidRPr="007F3D6A">
        <w:rPr>
          <w:rFonts w:ascii="Times New Roman" w:hAnsi="Times New Roman" w:cs="Times New Roman"/>
          <w:sz w:val="24"/>
          <w:szCs w:val="24"/>
        </w:rPr>
        <w:t>Замена трехзначного числа суммой разрядных слагаемых.Сравнение трехзначных чисел. Определение общего числа ед</w:t>
      </w:r>
      <w:r w:rsidR="00BD0199" w:rsidRPr="007F3D6A">
        <w:rPr>
          <w:rFonts w:ascii="Times New Roman" w:hAnsi="Times New Roman" w:cs="Times New Roman"/>
          <w:sz w:val="24"/>
          <w:szCs w:val="24"/>
        </w:rPr>
        <w:t xml:space="preserve">иниц (десятков, сотен) в числе. </w:t>
      </w:r>
      <w:r w:rsidRPr="007F3D6A">
        <w:rPr>
          <w:rFonts w:ascii="Times New Roman" w:hAnsi="Times New Roman" w:cs="Times New Roman"/>
          <w:sz w:val="24"/>
          <w:szCs w:val="24"/>
        </w:rPr>
        <w:t>Единицы массы: килограмм, грамм. Соотношение между ними.</w:t>
      </w:r>
    </w:p>
    <w:p w:rsidR="002868DA" w:rsidRPr="007F3D6A" w:rsidRDefault="002868DA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A4493E" w:rsidRPr="007F3D6A">
        <w:rPr>
          <w:rFonts w:ascii="Times New Roman" w:hAnsi="Times New Roman" w:cs="Times New Roman"/>
          <w:i/>
          <w:sz w:val="24"/>
          <w:szCs w:val="24"/>
        </w:rPr>
        <w:t>Странички для любознательных</w:t>
      </w: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A4493E" w:rsidRPr="007F3D6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797FF5" w:rsidRPr="007F3D6A" w:rsidRDefault="00A4493E" w:rsidP="00A345FA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</w:t>
      </w:r>
      <w:r w:rsidRPr="007F3D6A">
        <w:rPr>
          <w:rFonts w:ascii="Times New Roman" w:hAnsi="Times New Roman" w:cs="Times New Roman"/>
          <w:i/>
          <w:sz w:val="24"/>
          <w:szCs w:val="24"/>
        </w:rPr>
        <w:t>. "Что узнали. Чем</w:t>
      </w:r>
      <w:r w:rsidR="005744BC" w:rsidRPr="007F3D6A">
        <w:rPr>
          <w:rFonts w:ascii="Times New Roman" w:hAnsi="Times New Roman" w:cs="Times New Roman"/>
          <w:i/>
          <w:sz w:val="24"/>
          <w:szCs w:val="24"/>
        </w:rPr>
        <w:t>у  научились"</w:t>
      </w:r>
    </w:p>
    <w:p w:rsidR="00A4493E" w:rsidRPr="007F3D6A" w:rsidRDefault="00A4493E" w:rsidP="00E31FE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c9"/>
          <w:rFonts w:ascii="Times New Roman" w:hAnsi="Times New Roman" w:cs="Times New Roman"/>
          <w:bCs/>
          <w:color w:val="000000"/>
          <w:sz w:val="24"/>
          <w:szCs w:val="24"/>
        </w:rPr>
      </w:pPr>
      <w:r w:rsidRPr="007F3D6A">
        <w:rPr>
          <w:rStyle w:val="c9"/>
          <w:rFonts w:ascii="Times New Roman" w:hAnsi="Times New Roman" w:cs="Times New Roman"/>
          <w:bCs/>
          <w:color w:val="000000"/>
          <w:sz w:val="24"/>
          <w:szCs w:val="24"/>
        </w:rPr>
        <w:t>Числа от 1 до 1000. Сложение и вычитание</w:t>
      </w:r>
    </w:p>
    <w:p w:rsidR="00F20493" w:rsidRPr="007F3D6A" w:rsidRDefault="00F20493" w:rsidP="00A34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Приемы устных вычислений в пределах 1 000. Приемы устных вычислений в случаях, сводимых в пределах 100.Разные способы вычислений. Проверка вычислений.Приемы письменных вычислений. Алгоритм письменн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ого сложения. </w:t>
      </w:r>
      <w:r w:rsidRPr="007F3D6A">
        <w:rPr>
          <w:rFonts w:ascii="Times New Roman" w:hAnsi="Times New Roman" w:cs="Times New Roman"/>
          <w:sz w:val="24"/>
          <w:szCs w:val="24"/>
        </w:rPr>
        <w:t>Виды треугольников.</w:t>
      </w:r>
    </w:p>
    <w:p w:rsidR="005C53EF" w:rsidRPr="007F3D6A" w:rsidRDefault="005C53EF" w:rsidP="009F7E5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F20493" w:rsidRPr="007F3D6A">
        <w:rPr>
          <w:rFonts w:ascii="Times New Roman" w:hAnsi="Times New Roman" w:cs="Times New Roman"/>
          <w:i/>
          <w:sz w:val="24"/>
          <w:szCs w:val="24"/>
        </w:rPr>
        <w:t>Странички для любознательных</w:t>
      </w:r>
      <w:r w:rsidRPr="007F3D6A">
        <w:rPr>
          <w:rFonts w:ascii="Times New Roman" w:hAnsi="Times New Roman" w:cs="Times New Roman"/>
          <w:i/>
          <w:sz w:val="24"/>
          <w:szCs w:val="24"/>
        </w:rPr>
        <w:t>"</w:t>
      </w:r>
      <w:r w:rsidR="00F20493" w:rsidRPr="007F3D6A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5744BC" w:rsidRPr="007F3D6A" w:rsidRDefault="00F20493" w:rsidP="009F7E5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c9"/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пройденного.</w:t>
      </w:r>
      <w:r w:rsidR="005744BC" w:rsidRPr="007F3D6A">
        <w:rPr>
          <w:rFonts w:ascii="Times New Roman" w:hAnsi="Times New Roman" w:cs="Times New Roman"/>
          <w:i/>
          <w:sz w:val="24"/>
          <w:szCs w:val="24"/>
        </w:rPr>
        <w:t xml:space="preserve"> "Что узнали. Чему  научились".</w:t>
      </w:r>
    </w:p>
    <w:p w:rsidR="00F20493" w:rsidRPr="007F3D6A" w:rsidRDefault="00F20493" w:rsidP="009F7E5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c9"/>
          <w:rFonts w:ascii="Times New Roman" w:hAnsi="Times New Roman" w:cs="Times New Roman"/>
          <w:bCs/>
          <w:color w:val="000000"/>
          <w:sz w:val="24"/>
          <w:szCs w:val="24"/>
        </w:rPr>
      </w:pPr>
      <w:r w:rsidRPr="007F3D6A">
        <w:rPr>
          <w:rStyle w:val="c9"/>
          <w:rFonts w:ascii="Times New Roman" w:hAnsi="Times New Roman" w:cs="Times New Roman"/>
          <w:bCs/>
          <w:color w:val="000000"/>
          <w:sz w:val="24"/>
          <w:szCs w:val="24"/>
        </w:rPr>
        <w:t>Числа от 1 до 1000. Умножение и деление</w:t>
      </w:r>
    </w:p>
    <w:p w:rsidR="00F20493" w:rsidRPr="007F3D6A" w:rsidRDefault="00F20493" w:rsidP="00A34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Прие</w:t>
      </w:r>
      <w:r w:rsidR="00A345FA" w:rsidRPr="007F3D6A">
        <w:rPr>
          <w:rFonts w:ascii="Times New Roman" w:hAnsi="Times New Roman" w:cs="Times New Roman"/>
          <w:sz w:val="24"/>
          <w:szCs w:val="24"/>
        </w:rPr>
        <w:t xml:space="preserve">мы устного умножения и деления. </w:t>
      </w:r>
      <w:r w:rsidRPr="007F3D6A">
        <w:rPr>
          <w:rFonts w:ascii="Times New Roman" w:hAnsi="Times New Roman" w:cs="Times New Roman"/>
          <w:sz w:val="24"/>
          <w:szCs w:val="24"/>
        </w:rPr>
        <w:t>Виды треугольников: прямоугольный, тупоугольный, остроугольный.Закрепление пройденного ма</w:t>
      </w:r>
      <w:r w:rsidR="00A345FA" w:rsidRPr="007F3D6A">
        <w:rPr>
          <w:rFonts w:ascii="Times New Roman" w:hAnsi="Times New Roman" w:cs="Times New Roman"/>
          <w:sz w:val="24"/>
          <w:szCs w:val="24"/>
        </w:rPr>
        <w:t xml:space="preserve">териала. </w:t>
      </w:r>
      <w:r w:rsidRPr="007F3D6A">
        <w:rPr>
          <w:rFonts w:ascii="Times New Roman" w:hAnsi="Times New Roman" w:cs="Times New Roman"/>
          <w:sz w:val="24"/>
          <w:szCs w:val="24"/>
        </w:rPr>
        <w:t>Прием письменного умножения на однозначное число. Закреплен</w:t>
      </w:r>
      <w:r w:rsidR="00301BE1" w:rsidRPr="007F3D6A">
        <w:rPr>
          <w:rFonts w:ascii="Times New Roman" w:hAnsi="Times New Roman" w:cs="Times New Roman"/>
          <w:sz w:val="24"/>
          <w:szCs w:val="24"/>
        </w:rPr>
        <w:t xml:space="preserve">ие изученных приемов умножения. </w:t>
      </w:r>
      <w:r w:rsidRPr="007F3D6A">
        <w:rPr>
          <w:rFonts w:ascii="Times New Roman" w:hAnsi="Times New Roman" w:cs="Times New Roman"/>
          <w:sz w:val="24"/>
          <w:szCs w:val="24"/>
        </w:rPr>
        <w:t>Прием письменного деления на однозначное число. Проверка деления умножением.Знакомство с калькулятором.</w:t>
      </w:r>
    </w:p>
    <w:p w:rsidR="006F00ED" w:rsidRPr="007F3D6A" w:rsidRDefault="00F20493" w:rsidP="009F7E5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Повторение пройденного.</w:t>
      </w:r>
      <w:r w:rsidR="00057375" w:rsidRPr="007F3D6A">
        <w:rPr>
          <w:rFonts w:ascii="Times New Roman" w:hAnsi="Times New Roman" w:cs="Times New Roman"/>
          <w:i/>
          <w:sz w:val="24"/>
          <w:szCs w:val="24"/>
        </w:rPr>
        <w:t xml:space="preserve"> "Что узнали. Чему  научились".</w:t>
      </w:r>
    </w:p>
    <w:p w:rsidR="00F20493" w:rsidRPr="007F3D6A" w:rsidRDefault="00F20493" w:rsidP="009F7E5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c9"/>
          <w:rFonts w:ascii="Times New Roman" w:hAnsi="Times New Roman" w:cs="Times New Roman"/>
          <w:bCs/>
          <w:color w:val="000000"/>
          <w:sz w:val="24"/>
          <w:szCs w:val="24"/>
        </w:rPr>
      </w:pPr>
      <w:r w:rsidRPr="007F3D6A">
        <w:rPr>
          <w:rStyle w:val="c9"/>
          <w:rFonts w:ascii="Times New Roman" w:hAnsi="Times New Roman" w:cs="Times New Roman"/>
          <w:bCs/>
          <w:color w:val="000000"/>
          <w:sz w:val="24"/>
          <w:szCs w:val="24"/>
        </w:rPr>
        <w:t>Итоговое повторение</w:t>
      </w:r>
    </w:p>
    <w:p w:rsidR="00F20493" w:rsidRPr="007F3D6A" w:rsidRDefault="00F20493" w:rsidP="009F7E5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t>Итоговое повторение. Обобщение и систематизация изученного материала.</w:t>
      </w:r>
    </w:p>
    <w:p w:rsidR="005744BC" w:rsidRPr="007F3D6A" w:rsidRDefault="005744BC" w:rsidP="00A31936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Style w:val="c9"/>
          <w:rFonts w:ascii="Times New Roman" w:hAnsi="Times New Roman" w:cs="Times New Roman"/>
          <w:bCs/>
          <w:color w:val="000000"/>
          <w:sz w:val="24"/>
          <w:szCs w:val="24"/>
        </w:rPr>
      </w:pPr>
    </w:p>
    <w:p w:rsidR="00A73DFE" w:rsidRPr="007F3D6A" w:rsidRDefault="00A73DFE" w:rsidP="00A345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FA475D" w:rsidRPr="007F3D6A" w:rsidRDefault="00FA475D" w:rsidP="006F00E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5D" w:rsidRPr="007F3D6A" w:rsidRDefault="00FA475D" w:rsidP="006F00E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5D" w:rsidRPr="007F3D6A" w:rsidRDefault="00FA475D" w:rsidP="006F00E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5D" w:rsidRPr="007F3D6A" w:rsidRDefault="00FA475D" w:rsidP="006F00E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75D" w:rsidRPr="007F3D6A" w:rsidRDefault="00FA475D" w:rsidP="006F00ED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3989" w:rsidRDefault="00F03989" w:rsidP="00F0398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6F00ED" w:rsidRPr="007F3D6A" w:rsidRDefault="00FA475D" w:rsidP="00F0398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3D6A">
        <w:rPr>
          <w:rFonts w:ascii="Times New Roman" w:hAnsi="Times New Roman" w:cs="Times New Roman"/>
          <w:sz w:val="24"/>
          <w:szCs w:val="24"/>
        </w:rPr>
        <w:lastRenderedPageBreak/>
        <w:t>Тематическое планирование</w:t>
      </w:r>
    </w:p>
    <w:tbl>
      <w:tblPr>
        <w:tblW w:w="88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5671"/>
        <w:gridCol w:w="2268"/>
        <w:gridCol w:w="236"/>
      </w:tblGrid>
      <w:tr w:rsidR="00FA475D" w:rsidRPr="007F3D6A" w:rsidTr="00DA02F8">
        <w:trPr>
          <w:gridAfter w:val="1"/>
          <w:wAfter w:w="236" w:type="dxa"/>
          <w:trHeight w:val="664"/>
        </w:trPr>
        <w:tc>
          <w:tcPr>
            <w:tcW w:w="708" w:type="dxa"/>
            <w:vMerge w:val="restart"/>
            <w:vAlign w:val="center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71" w:type="dxa"/>
            <w:vMerge w:val="restart"/>
            <w:vAlign w:val="center"/>
          </w:tcPr>
          <w:p w:rsidR="00FA475D" w:rsidRPr="007F3D6A" w:rsidRDefault="00DA02F8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FA475D" w:rsidRPr="007F3D6A" w:rsidRDefault="00DA02F8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часов</w:t>
            </w:r>
          </w:p>
        </w:tc>
      </w:tr>
      <w:tr w:rsidR="00FA475D" w:rsidRPr="007F3D6A" w:rsidTr="00DA02F8">
        <w:trPr>
          <w:trHeight w:val="285"/>
        </w:trPr>
        <w:tc>
          <w:tcPr>
            <w:tcW w:w="708" w:type="dxa"/>
            <w:vMerge/>
            <w:vAlign w:val="center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vMerge/>
            <w:vAlign w:val="center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FA475D" w:rsidRPr="007F3D6A" w:rsidRDefault="00FA475D" w:rsidP="00FA47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vAlign w:val="center"/>
          </w:tcPr>
          <w:p w:rsidR="00FA475D" w:rsidRPr="007F3D6A" w:rsidRDefault="00FA475D" w:rsidP="00FA47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75D" w:rsidRPr="007F3D6A" w:rsidTr="00DA02F8">
        <w:trPr>
          <w:gridAfter w:val="1"/>
          <w:wAfter w:w="236" w:type="dxa"/>
          <w:trHeight w:val="850"/>
        </w:trPr>
        <w:tc>
          <w:tcPr>
            <w:tcW w:w="708" w:type="dxa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FA475D" w:rsidRPr="007F3D6A" w:rsidRDefault="00FA475D" w:rsidP="008D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100.  Сложение ивычитание (продолжение)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FA475D" w:rsidRPr="007F3D6A" w:rsidRDefault="00FA475D" w:rsidP="00DA0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A475D" w:rsidRPr="007F3D6A" w:rsidTr="00DA02F8">
        <w:trPr>
          <w:gridAfter w:val="1"/>
          <w:wAfter w:w="236" w:type="dxa"/>
          <w:trHeight w:val="674"/>
        </w:trPr>
        <w:tc>
          <w:tcPr>
            <w:tcW w:w="708" w:type="dxa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</w:tcPr>
          <w:p w:rsidR="00FA475D" w:rsidRPr="007F3D6A" w:rsidRDefault="00FA475D" w:rsidP="008D68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100.  Табличное умножение и деление (продолжение)</w:t>
            </w:r>
          </w:p>
        </w:tc>
        <w:tc>
          <w:tcPr>
            <w:tcW w:w="2268" w:type="dxa"/>
            <w:vAlign w:val="center"/>
          </w:tcPr>
          <w:p w:rsidR="00FA475D" w:rsidRPr="007F3D6A" w:rsidRDefault="00FA475D" w:rsidP="00DA0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FA475D" w:rsidRPr="007F3D6A" w:rsidTr="00DA02F8">
        <w:trPr>
          <w:gridAfter w:val="1"/>
          <w:wAfter w:w="236" w:type="dxa"/>
          <w:trHeight w:val="624"/>
        </w:trPr>
        <w:tc>
          <w:tcPr>
            <w:tcW w:w="708" w:type="dxa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</w:tcPr>
          <w:p w:rsidR="00FA475D" w:rsidRPr="007F3D6A" w:rsidRDefault="00FA475D" w:rsidP="008D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</w:t>
            </w: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Внетабличное умножение и деление</w:t>
            </w:r>
          </w:p>
        </w:tc>
        <w:tc>
          <w:tcPr>
            <w:tcW w:w="2268" w:type="dxa"/>
            <w:vAlign w:val="center"/>
          </w:tcPr>
          <w:p w:rsidR="00FA475D" w:rsidRPr="007F3D6A" w:rsidRDefault="00FA475D" w:rsidP="00DA0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A475D" w:rsidRPr="007F3D6A" w:rsidTr="00DA02F8">
        <w:trPr>
          <w:gridAfter w:val="1"/>
          <w:wAfter w:w="236" w:type="dxa"/>
          <w:trHeight w:val="397"/>
        </w:trPr>
        <w:tc>
          <w:tcPr>
            <w:tcW w:w="708" w:type="dxa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</w:tcPr>
          <w:p w:rsidR="00FA475D" w:rsidRPr="007F3D6A" w:rsidRDefault="00FA475D" w:rsidP="008D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2268" w:type="dxa"/>
            <w:vAlign w:val="center"/>
          </w:tcPr>
          <w:p w:rsidR="00FA475D" w:rsidRPr="007F3D6A" w:rsidRDefault="00FA475D" w:rsidP="00DA0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475D" w:rsidRPr="007F3D6A" w:rsidTr="00DA02F8">
        <w:trPr>
          <w:gridAfter w:val="1"/>
          <w:wAfter w:w="236" w:type="dxa"/>
          <w:trHeight w:val="397"/>
        </w:trPr>
        <w:tc>
          <w:tcPr>
            <w:tcW w:w="708" w:type="dxa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1" w:type="dxa"/>
          </w:tcPr>
          <w:p w:rsidR="00FA475D" w:rsidRPr="007F3D6A" w:rsidRDefault="00FA475D" w:rsidP="008D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1000.  Сложение и вычитание</w:t>
            </w:r>
          </w:p>
        </w:tc>
        <w:tc>
          <w:tcPr>
            <w:tcW w:w="2268" w:type="dxa"/>
            <w:vAlign w:val="center"/>
          </w:tcPr>
          <w:p w:rsidR="00FA475D" w:rsidRPr="007F3D6A" w:rsidRDefault="00FA475D" w:rsidP="00DA0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475D" w:rsidRPr="007F3D6A" w:rsidTr="00DA02F8">
        <w:trPr>
          <w:gridAfter w:val="1"/>
          <w:wAfter w:w="236" w:type="dxa"/>
          <w:trHeight w:val="340"/>
        </w:trPr>
        <w:tc>
          <w:tcPr>
            <w:tcW w:w="708" w:type="dxa"/>
          </w:tcPr>
          <w:p w:rsidR="00FA475D" w:rsidRPr="007F3D6A" w:rsidRDefault="00FA475D" w:rsidP="00BD0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1" w:type="dxa"/>
          </w:tcPr>
          <w:p w:rsidR="00FA475D" w:rsidRPr="007F3D6A" w:rsidRDefault="00FA475D" w:rsidP="008D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1000.  Умножение и деление</w:t>
            </w:r>
          </w:p>
        </w:tc>
        <w:tc>
          <w:tcPr>
            <w:tcW w:w="2268" w:type="dxa"/>
            <w:vAlign w:val="center"/>
          </w:tcPr>
          <w:p w:rsidR="00FA475D" w:rsidRPr="007F3D6A" w:rsidRDefault="00FA475D" w:rsidP="00DA0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A475D" w:rsidRPr="007F3D6A" w:rsidTr="00DA02F8">
        <w:trPr>
          <w:gridAfter w:val="1"/>
          <w:wAfter w:w="236" w:type="dxa"/>
          <w:trHeight w:val="454"/>
        </w:trPr>
        <w:tc>
          <w:tcPr>
            <w:tcW w:w="708" w:type="dxa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1" w:type="dxa"/>
          </w:tcPr>
          <w:p w:rsidR="00FA475D" w:rsidRPr="007F3D6A" w:rsidRDefault="00FA475D" w:rsidP="008D6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</w:t>
            </w:r>
          </w:p>
        </w:tc>
        <w:tc>
          <w:tcPr>
            <w:tcW w:w="2268" w:type="dxa"/>
            <w:vAlign w:val="center"/>
          </w:tcPr>
          <w:p w:rsidR="00FA475D" w:rsidRPr="007F3D6A" w:rsidRDefault="00FA475D" w:rsidP="00DA02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475D" w:rsidRPr="007F3D6A" w:rsidTr="00DA02F8">
        <w:trPr>
          <w:gridAfter w:val="1"/>
          <w:wAfter w:w="236" w:type="dxa"/>
          <w:trHeight w:val="397"/>
        </w:trPr>
        <w:tc>
          <w:tcPr>
            <w:tcW w:w="6379" w:type="dxa"/>
            <w:gridSpan w:val="2"/>
            <w:vAlign w:val="center"/>
          </w:tcPr>
          <w:p w:rsidR="00FA475D" w:rsidRPr="007F3D6A" w:rsidRDefault="00DA02F8" w:rsidP="00FA47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FA475D" w:rsidRPr="007F3D6A" w:rsidRDefault="00FA475D" w:rsidP="005A0C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A73DFE" w:rsidRPr="007F3D6A" w:rsidRDefault="00A73DFE" w:rsidP="009054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43492" w:rsidRPr="007F3D6A" w:rsidRDefault="00943492" w:rsidP="00507EE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A475D" w:rsidRPr="007F3D6A" w:rsidRDefault="00FA475D" w:rsidP="006F00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A475D" w:rsidRPr="007F3D6A" w:rsidRDefault="00FA475D" w:rsidP="006F00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A475D" w:rsidRPr="007F3D6A" w:rsidRDefault="00FA475D" w:rsidP="006F00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A475D" w:rsidRPr="007F3D6A" w:rsidRDefault="00FA475D" w:rsidP="006F00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F3D6A" w:rsidRDefault="007F3D6A" w:rsidP="007F3D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96075" w:rsidRDefault="00696075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075" w:rsidRDefault="00696075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075" w:rsidRDefault="00696075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6075" w:rsidRDefault="00696075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3989" w:rsidRDefault="00F03989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1744" w:rsidRPr="007F3D6A" w:rsidRDefault="00371744" w:rsidP="007F3D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D6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371744" w:rsidRPr="007F3D6A" w:rsidRDefault="00371744" w:rsidP="003717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69" w:type="dxa"/>
        <w:jc w:val="center"/>
        <w:tblInd w:w="-662" w:type="dxa"/>
        <w:tblLook w:val="04A0"/>
      </w:tblPr>
      <w:tblGrid>
        <w:gridCol w:w="7451"/>
        <w:gridCol w:w="911"/>
        <w:gridCol w:w="851"/>
        <w:gridCol w:w="850"/>
        <w:gridCol w:w="700"/>
        <w:gridCol w:w="6"/>
      </w:tblGrid>
      <w:tr w:rsidR="007F3D6A" w:rsidRPr="007F3D6A" w:rsidTr="00F9783D">
        <w:trPr>
          <w:gridAfter w:val="1"/>
          <w:wAfter w:w="6" w:type="dxa"/>
          <w:trHeight w:val="360"/>
          <w:jc w:val="center"/>
        </w:trPr>
        <w:tc>
          <w:tcPr>
            <w:tcW w:w="7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D6A" w:rsidRPr="007F3D6A" w:rsidRDefault="007F3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Наименование темы раздела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D6A" w:rsidRPr="007F3D6A" w:rsidRDefault="007F3D6A" w:rsidP="00281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 Кол- часов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 № урока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 Дата проведения </w:t>
            </w:r>
          </w:p>
        </w:tc>
      </w:tr>
      <w:tr w:rsidR="007F3D6A" w:rsidRPr="007F3D6A" w:rsidTr="00F9783D">
        <w:trPr>
          <w:gridAfter w:val="1"/>
          <w:wAfter w:w="6" w:type="dxa"/>
          <w:trHeight w:val="228"/>
          <w:jc w:val="center"/>
        </w:trPr>
        <w:tc>
          <w:tcPr>
            <w:tcW w:w="7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D6A" w:rsidRPr="007F3D6A" w:rsidRDefault="007F3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3D6A" w:rsidRPr="007F3D6A" w:rsidRDefault="007F3D6A" w:rsidP="00281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F3D6A" w:rsidRPr="007F3D6A" w:rsidTr="00F9783D">
        <w:trPr>
          <w:gridAfter w:val="1"/>
          <w:wAfter w:w="6" w:type="dxa"/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73D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100СЛОЖЕНИЕ И ВЫЧИТАНИЕ</w:t>
            </w:r>
            <w:r w:rsidR="00F978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978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D6A" w:rsidRPr="007F3D6A" w:rsidRDefault="007F3D6A" w:rsidP="00F978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– 35часов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F20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F20C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19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19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 xml:space="preserve">Повторение. Нумерация чисел от 1 до 100. Устные  приемы сложения и вычитания.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Повторение.  Нумерация чисел от 1 до 100.  Письменные приемы сложения и вычитания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7039C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слагаемым на основе взаимосвязи</w:t>
            </w:r>
          </w:p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чисел при сложении.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уменьшаемым, с неизвестным вычитаемым на основе взаимосвязи чисел при вычитании.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Решение уравнений с неизвестным уменьшаемым, с неизвестным вычитаемым на основе взаимосвязи чисел при вычитании.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"Странички для любознательных". Обозначение геометрических фигур буквами.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 "Что узнали. Чему научились".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9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73DFE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100.  ТАБЛИЧНОЕ УМНОЖЕНИЕ И ДЕЛЕНИЕ (продолжение) (58 часов)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73DFE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73DFE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73DFE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73DFE">
            <w:pPr>
              <w:spacing w:after="0" w:line="25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9056F2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Повторение. Связь умножения и сложения.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Повторение. Связь умножения и деления.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2. Чётные и нечётные числа.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3.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Зависимости между величинами, характеризующими процессы купли-продажи: цена, количество, стоимость.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Зависимости  между пропорциональными  величинами: масса одного предмета, количество предметов, масса всех предметов.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выполнения действий в выражениях со скобками и без скобок.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Порядок выполнения действий в выражениях со скобками и без скобок.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FA475D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Зависимости  между пропорциональными  величинами:</w:t>
            </w:r>
            <w:r w:rsidRPr="007F3D6A">
              <w:rPr>
                <w:rFonts w:ascii="Times New Roman" w:eastAsiaTheme="minorHAnsi" w:hAnsi="Times New Roman" w:cs="Times New Roman"/>
              </w:rPr>
              <w:t xml:space="preserve"> расход ткани на одну вещь, количество вещей, расход ткани </w:t>
            </w:r>
            <w:r w:rsidRPr="007F3D6A">
              <w:rPr>
                <w:rFonts w:ascii="Times New Roman" w:hAnsi="Times New Roman" w:cs="Times New Roman"/>
              </w:rPr>
              <w:t>на все вещи.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FA47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пройденного. "Что узнали. Чему научились".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FA475D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eastAsiaTheme="minorHAnsi" w:hAnsi="Times New Roman" w:cs="Times New Roman"/>
                <w:i/>
              </w:rPr>
              <w:t xml:space="preserve">Контрольная работа –1 </w:t>
            </w:r>
            <w:r w:rsidRPr="007F3D6A">
              <w:rPr>
                <w:rFonts w:ascii="Times New Roman" w:eastAsiaTheme="minorHAnsi" w:hAnsi="Times New Roman" w:cs="Times New Roman"/>
              </w:rPr>
              <w:t>по теме "Умножение и деление на 2 и 3".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68DA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"Странички для любознательных".Анализ контрольной работы. Работа над ошибками.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9434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Таблица умножения и деления с числом 4.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Закрепление таблицы умножения с числами 2, 3, 4. Таблица Пифагора.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числа в несколько раз.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увеличение числа в несколько раз.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уменьшение числа в несколько раз.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Текстовые задачи на уменьшение числа в несколько раз.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5.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Текстовые задачи  на кратное сравнение чисел.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Текстовые задачи  на кратное сравнение чисел.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gridAfter w:val="1"/>
          <w:wAfter w:w="6" w:type="dxa"/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6.Задачи на кратное и разностное сравнение чисел.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четвертого пропорционального.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четвертого пропорционального.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5C5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Повторениепройденного. "Что узнали. Чему  научились".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–2</w:t>
            </w: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 теме "Решение задач изученных видов".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"Странички для любознательных".  Анализ контрольной работы. Работа над ошибками.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472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7.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283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– 30  часов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312B6F">
            <w:pPr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312B6F">
            <w:pPr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312B6F">
            <w:pPr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312B6F">
            <w:pPr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923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Площадь. Способы сравнения фигур по площади.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076090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Единица площади – квадратный сантиметр.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F4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8.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15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Решение задач изученных видов.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Решение задач изученных видов.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Таблица умножения и деления с числом 9.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Единица площади – квадратный дециметр.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Сводная таблица умножения.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Единица площади – квадратный метр.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54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"Странички для любознательных".</w:t>
            </w: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>Проект –1 "Математические сказки".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–3</w:t>
            </w: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 теме "Табличное умножение и деление".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  <w:r w:rsidRPr="007F3D6A">
              <w:rPr>
                <w:rFonts w:ascii="Times New Roman" w:hAnsi="Times New Roman" w:cs="Times New Roman"/>
                <w:iCs/>
                <w:sz w:val="24"/>
                <w:szCs w:val="24"/>
              </w:rPr>
              <w:t>"Что узнали. Чему научились".</w:t>
            </w: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Умножение на 1 и 0.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Умножение на 1 и 0.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Умножение и деление с числами 1, 0. Деление нуля на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Умножение и деление с числами 1, 0. Деление нуля на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Текстовые задачи в три действия.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Текстовые задачи в три действия.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"Странички для любознательных".Текстовые задачи в три действия.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Доли. Образование и сравнение долей.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 xml:space="preserve">Задачи на нахождение доли числа и числа по его доле.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доли числа и числа по его доле.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27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Круг. Окружность (центр, радиус, диаметр).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27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Вычерчивание окружностей с использованием циркуля.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Повторениепройденного. "Что узнали. Чему  научились".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27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–4</w:t>
            </w: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 теме "Итоговый контроль знаний за первое полугодие".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27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Единицы времени: год, месяц, сутки. Анализ контрольной работы. Работа над ошибками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"Странички для любознательных".Единицы времени: год, месяц, сутки.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45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Повторениепройденного. "Что узнали. Чему  научились".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</w:t>
            </w: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ВНЕТАБЛИЧНОЕ УМНОЖЕНИЕ И ДЕЛЕНИЕ (28 часов)</w:t>
            </w:r>
          </w:p>
          <w:p w:rsidR="007F3D6A" w:rsidRPr="007F3D6A" w:rsidRDefault="007F3D6A" w:rsidP="00F978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III</w:t>
            </w: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– 40  часов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19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19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19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A319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Приемы умножения и деления для случаев вида:  20 ∙  3,  3 ∙  20,  60 : 3.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 деления для случаев вида 80 : 20.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Приемы умножения для случаев вида:  23 ∙  4,  4 ∙  23.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Закрепление приемов умножения и деления.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четвертого пропорционального.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Выражение с двумя переменными</w:t>
            </w:r>
            <w:r w:rsidRPr="007F3D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 </w:t>
            </w: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7F3D6A">
              <w:rPr>
                <w:rFonts w:ascii="Times New Roman" w:hAnsi="Times New Roman" w:cs="Times New Roman"/>
                <w:iCs/>
                <w:sz w:val="24"/>
                <w:szCs w:val="24"/>
              </w:rPr>
              <w:t>b, a</w:t>
            </w: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7F3D6A">
              <w:rPr>
                <w:rFonts w:ascii="Times New Roman" w:hAnsi="Times New Roman" w:cs="Times New Roman"/>
                <w:iCs/>
                <w:sz w:val="24"/>
                <w:szCs w:val="24"/>
              </w:rPr>
              <w:t>b, вычисление их значений при заданных значениях букв.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Приемы деления для случаев 69 : 3, 78 : 2.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Связь между числами при делении.Проверка деления.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Приемы деления для случаев вида:  87 : 29,  66 : 22.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Проверка умножения делением.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Решение уравнений на основе связи между результатами и компонентами умножения и деления.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  <w:r w:rsidRPr="007F3D6A">
              <w:rPr>
                <w:rFonts w:ascii="Times New Roman" w:hAnsi="Times New Roman" w:cs="Times New Roman"/>
                <w:iCs/>
                <w:sz w:val="24"/>
                <w:szCs w:val="24"/>
              </w:rPr>
              <w:t>"Что узнали. Чему научились".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eastAsiaTheme="minorHAnsi" w:hAnsi="Times New Roman" w:cs="Times New Roman"/>
                <w:i/>
              </w:rPr>
              <w:t xml:space="preserve">Контрольная работа – 5 </w:t>
            </w:r>
            <w:r w:rsidRPr="007F3D6A">
              <w:rPr>
                <w:rFonts w:ascii="Times New Roman" w:eastAsiaTheme="minorHAnsi" w:hAnsi="Times New Roman" w:cs="Times New Roman"/>
              </w:rPr>
              <w:t>по теме "Внетабличное умножение и деление".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"Странички для любознательных".Анализ контрольной работы. Работа над ошибками.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Деление с остатком.Приёмы нахождения частного и остатка.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Приёмы нахождения частного и остатка.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27FD6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Решение задач на нахождение четвертого пропорционального.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6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27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Приемы нахождения частного и остатка. Деление меньшего числа на большее.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27FD6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Проверка деления с остатком.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27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  <w:r w:rsidRPr="007F3D6A">
              <w:rPr>
                <w:rFonts w:ascii="Times New Roman" w:hAnsi="Times New Roman" w:cs="Times New Roman"/>
                <w:iCs/>
                <w:sz w:val="24"/>
                <w:szCs w:val="24"/>
              </w:rPr>
              <w:t>"Что узнали. Чему научились".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27FD6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eastAsiaTheme="minorHAnsi" w:hAnsi="Times New Roman" w:cs="Times New Roman"/>
                <w:i/>
              </w:rPr>
              <w:t>Контрольная работа – 6</w:t>
            </w:r>
            <w:r w:rsidRPr="007F3D6A">
              <w:rPr>
                <w:rFonts w:ascii="Times New Roman" w:eastAsiaTheme="minorHAnsi" w:hAnsi="Times New Roman" w:cs="Times New Roman"/>
              </w:rPr>
              <w:t>по теме "Деление с остатком".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67AA9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 xml:space="preserve">Странички для любознательных. </w:t>
            </w:r>
            <w:r w:rsidRPr="007F3D6A">
              <w:rPr>
                <w:rFonts w:ascii="Times New Roman" w:hAnsi="Times New Roman" w:cs="Times New Roman"/>
                <w:i/>
              </w:rPr>
              <w:t>Проект – 2 "Задачи-расчеты"</w:t>
            </w:r>
            <w:r w:rsidRPr="007F3D6A">
              <w:rPr>
                <w:rFonts w:ascii="Times New Roman" w:hAnsi="Times New Roman" w:cs="Times New Roman"/>
              </w:rPr>
              <w:t xml:space="preserve">. </w:t>
            </w:r>
          </w:p>
          <w:p w:rsidR="007F3D6A" w:rsidRPr="007F3D6A" w:rsidRDefault="007F3D6A" w:rsidP="00267AA9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Анализ контрольной работы.   Работа над ошибками.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97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D3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1000. НУМЕРАЦИЯ (12 часов)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D3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D3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D3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D3D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9233E8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Числа от 1 до 1 000. Устная нумерация.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от 1 до 1 000. Письменная нумерация.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Числа от 1 до 1 000. Разряды счетных единиц.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9233E8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Натуральная последовательность трехзначных чисел.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9783D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Увеличение (уменьшение) числа в 10, в 100 раз.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544264" w:rsidRDefault="00F9783D" w:rsidP="0028198A">
            <w:pPr>
              <w:spacing w:after="0" w:line="256" w:lineRule="auto"/>
              <w:jc w:val="center"/>
              <w:rPr>
                <w:rStyle w:val="a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9233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Замена трехзначного числа суммой разрядных слагаемых.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129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Замена трехзначного числа суммой разрядных слагаемых.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Сравнение трехзначных чисел.Определение общего числа единиц (десятков, сотен) в числе.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пройденного. </w:t>
            </w:r>
            <w:r w:rsidRPr="007F3D6A">
              <w:rPr>
                <w:rFonts w:ascii="Times New Roman" w:hAnsi="Times New Roman" w:cs="Times New Roman"/>
                <w:iCs/>
                <w:sz w:val="24"/>
                <w:szCs w:val="24"/>
              </w:rPr>
              <w:t>"Что узнали. Чему научились".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>Контрольная работа –7</w:t>
            </w: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по теме "Нумерация в пределах 1 000".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6856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"Странички для любознательных".Анализ контрольной работы. Работа над ошибками.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CE1B17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Единицы массы: килограмм, грамм. Соотношение между ними.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ED7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1000. СЛОЖЕНИЕ И ВЫЧИТАНИЕ (12 часов)</w:t>
            </w:r>
            <w:r w:rsidRPr="007F3D6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IV</w:t>
            </w:r>
            <w:r w:rsidRPr="007F3D6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четверть – 31 час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ED7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ED7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ED7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ED7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685680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Приемы устных вычислений в пределах 1 000.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8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Приемы устных вычислений в случаях, сводимых в пределах 100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Приемы устных вычислений  в случаях, сводимых в пределах 100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Разные способы вычислений. Проверка вычислений.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Приемы письменных вычислений.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129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Повторение пройденного. "Что узнали. Чему научились".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eastAsiaTheme="minorHAnsi" w:hAnsi="Times New Roman" w:cs="Times New Roman"/>
                <w:i/>
              </w:rPr>
              <w:t>Контрольная работа –8</w:t>
            </w:r>
            <w:r w:rsidRPr="007F3D6A">
              <w:rPr>
                <w:rFonts w:ascii="Times New Roman" w:eastAsiaTheme="minorHAnsi" w:hAnsi="Times New Roman" w:cs="Times New Roman"/>
              </w:rPr>
              <w:t>по теме "Письменные приемы сложения и вычитания в пределах 1000".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>"Странички для любознательных".  Анализ контрольной работы. Работа над ошибками.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ind w:lef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1000. УМНОЖЕНИЕ И ДЕЛЕНИЕ (14 часов)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ind w:lef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ind w:lef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ind w:lef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ind w:left="1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DD2C66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eastAsiaTheme="minorHAnsi" w:hAnsi="Times New Roman" w:cs="Times New Roman"/>
              </w:rPr>
              <w:t>Приемы устного умножения и деления.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Приемы устного умножения и деления.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Приемы устного умножения и деления.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pStyle w:val="ParagraphStyle"/>
              <w:rPr>
                <w:rFonts w:ascii="Times New Roman" w:eastAsiaTheme="minorHAnsi" w:hAnsi="Times New Roman" w:cs="Times New Roman"/>
              </w:rPr>
            </w:pPr>
            <w:r w:rsidRPr="007F3D6A">
              <w:rPr>
                <w:rFonts w:ascii="Times New Roman" w:eastAsiaTheme="minorHAnsi" w:hAnsi="Times New Roman" w:cs="Times New Roman"/>
              </w:rPr>
              <w:t>Виды треугольников: прямоугольный, тупоугольный, остроугольный.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</w:rPr>
              <w:t xml:space="preserve">Закрепление пройденного материала.  Странички для любознательных.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 письменного умножения на однозначное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 письменного умножения на однозначное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 письменного умножения на однозначное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 письменного деления на однозначное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Прием письменного деления на однозначное число.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4B2D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Проверка деления умножением.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ED7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пройденного. "Что узнали. Чему научились".  Знакомство с калькулятором.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604C7D">
            <w:pPr>
              <w:pStyle w:val="ParagraphStyle"/>
              <w:rPr>
                <w:rFonts w:ascii="Times New Roman" w:hAnsi="Times New Roman" w:cs="Times New Roman"/>
              </w:rPr>
            </w:pPr>
            <w:r w:rsidRPr="007F3D6A">
              <w:rPr>
                <w:rFonts w:ascii="Times New Roman" w:hAnsi="Times New Roman" w:cs="Times New Roman"/>
                <w:i/>
              </w:rPr>
              <w:t>Контрольная работа – 9</w:t>
            </w:r>
            <w:r w:rsidRPr="007F3D6A">
              <w:rPr>
                <w:rFonts w:ascii="Times New Roman" w:hAnsi="Times New Roman" w:cs="Times New Roman"/>
              </w:rPr>
              <w:t xml:space="preserve">  по теме "Умножение и деление трехзначных чисел".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34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312A28" w:rsidP="00604C7D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ПОВТОРЕНИЕ (3 часа</w:t>
            </w:r>
            <w:r w:rsidR="007F3D6A" w:rsidRPr="007F3D6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Обобщение и систематизация изученного материала.Анализ контрольной работы. Работа над ошибками.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F20C52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Обобщение и систематизация изученного материала.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544264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312A28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D6A" w:rsidRPr="007F3D6A" w:rsidTr="00F9783D">
        <w:trPr>
          <w:trHeight w:val="510"/>
          <w:jc w:val="center"/>
        </w:trPr>
        <w:tc>
          <w:tcPr>
            <w:tcW w:w="7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104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3D6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 Обобщение и систематизация изученного материала.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312A28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312A28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D6A" w:rsidRPr="007F3D6A" w:rsidRDefault="007F3D6A" w:rsidP="0028198A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1F83" w:rsidRPr="007F3D6A" w:rsidRDefault="00A61F83" w:rsidP="00D70E0B">
      <w:pPr>
        <w:tabs>
          <w:tab w:val="left" w:pos="1695"/>
        </w:tabs>
        <w:rPr>
          <w:rFonts w:ascii="Times New Roman" w:hAnsi="Times New Roman" w:cs="Times New Roman"/>
          <w:sz w:val="24"/>
          <w:szCs w:val="24"/>
        </w:rPr>
      </w:pPr>
    </w:p>
    <w:sectPr w:rsidR="00A61F83" w:rsidRPr="007F3D6A" w:rsidSect="00703EE5">
      <w:headerReference w:type="default" r:id="rId8"/>
      <w:footerReference w:type="default" r:id="rId9"/>
      <w:pgSz w:w="11906" w:h="16838"/>
      <w:pgMar w:top="851" w:right="851" w:bottom="851" w:left="1134" w:header="567" w:footer="34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1FB" w:rsidRDefault="001851FB" w:rsidP="00A61F83">
      <w:pPr>
        <w:spacing w:after="0" w:line="240" w:lineRule="auto"/>
      </w:pPr>
      <w:r>
        <w:separator/>
      </w:r>
    </w:p>
  </w:endnote>
  <w:endnote w:type="continuationSeparator" w:id="1">
    <w:p w:rsidR="001851FB" w:rsidRDefault="001851FB" w:rsidP="00A61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5112113"/>
    </w:sdtPr>
    <w:sdtContent>
      <w:p w:rsidR="00F20C52" w:rsidRDefault="00D04122">
        <w:pPr>
          <w:pStyle w:val="a6"/>
          <w:jc w:val="right"/>
        </w:pPr>
        <w:fldSimple w:instr="PAGE   \* MERGEFORMAT">
          <w:r w:rsidR="00BE2F8B">
            <w:rPr>
              <w:noProof/>
            </w:rPr>
            <w:t>13</w:t>
          </w:r>
        </w:fldSimple>
      </w:p>
    </w:sdtContent>
  </w:sdt>
  <w:p w:rsidR="00F20C52" w:rsidRDefault="00F20C52">
    <w:pPr>
      <w:pStyle w:val="a6"/>
    </w:pPr>
  </w:p>
  <w:p w:rsidR="00F20C52" w:rsidRDefault="00F20C5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1FB" w:rsidRDefault="001851FB" w:rsidP="00A61F83">
      <w:pPr>
        <w:spacing w:after="0" w:line="240" w:lineRule="auto"/>
      </w:pPr>
      <w:r>
        <w:separator/>
      </w:r>
    </w:p>
  </w:footnote>
  <w:footnote w:type="continuationSeparator" w:id="1">
    <w:p w:rsidR="001851FB" w:rsidRDefault="001851FB" w:rsidP="00A61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C52" w:rsidRDefault="00F20C52" w:rsidP="00D70E0B">
    <w:pPr>
      <w:pStyle w:val="a4"/>
      <w:tabs>
        <w:tab w:val="clear" w:pos="4677"/>
        <w:tab w:val="clear" w:pos="9355"/>
        <w:tab w:val="left" w:pos="196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6BED"/>
    <w:multiLevelType w:val="hybridMultilevel"/>
    <w:tmpl w:val="6666E4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17C42"/>
    <w:multiLevelType w:val="hybridMultilevel"/>
    <w:tmpl w:val="75BAF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D44FCE"/>
    <w:multiLevelType w:val="hybridMultilevel"/>
    <w:tmpl w:val="BB36B8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151F89"/>
    <w:multiLevelType w:val="hybridMultilevel"/>
    <w:tmpl w:val="0CA6A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0F7B35"/>
    <w:multiLevelType w:val="hybridMultilevel"/>
    <w:tmpl w:val="C93C89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DF5726"/>
    <w:multiLevelType w:val="hybridMultilevel"/>
    <w:tmpl w:val="1AA0D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E6FF8"/>
    <w:multiLevelType w:val="hybridMultilevel"/>
    <w:tmpl w:val="95E05D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1265CE"/>
    <w:multiLevelType w:val="hybridMultilevel"/>
    <w:tmpl w:val="D4EE6A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F65937"/>
    <w:multiLevelType w:val="hybridMultilevel"/>
    <w:tmpl w:val="BAF6F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203C8C"/>
    <w:multiLevelType w:val="hybridMultilevel"/>
    <w:tmpl w:val="F5FA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234919"/>
    <w:multiLevelType w:val="hybridMultilevel"/>
    <w:tmpl w:val="EEBA1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A7805"/>
    <w:multiLevelType w:val="hybridMultilevel"/>
    <w:tmpl w:val="506477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B238D9"/>
    <w:multiLevelType w:val="hybridMultilevel"/>
    <w:tmpl w:val="317CB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BE3A5A"/>
    <w:multiLevelType w:val="hybridMultilevel"/>
    <w:tmpl w:val="A8F8B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567441"/>
    <w:multiLevelType w:val="hybridMultilevel"/>
    <w:tmpl w:val="70BEC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C760E"/>
    <w:multiLevelType w:val="hybridMultilevel"/>
    <w:tmpl w:val="8D989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EF2A95"/>
    <w:multiLevelType w:val="hybridMultilevel"/>
    <w:tmpl w:val="9BF0B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474E1D"/>
    <w:multiLevelType w:val="hybridMultilevel"/>
    <w:tmpl w:val="EE3C33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A94235"/>
    <w:multiLevelType w:val="hybridMultilevel"/>
    <w:tmpl w:val="5BD0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975749"/>
    <w:multiLevelType w:val="hybridMultilevel"/>
    <w:tmpl w:val="82185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1112B1"/>
    <w:multiLevelType w:val="hybridMultilevel"/>
    <w:tmpl w:val="727A3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2962E3"/>
    <w:multiLevelType w:val="hybridMultilevel"/>
    <w:tmpl w:val="EE7C8E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B922DB"/>
    <w:multiLevelType w:val="hybridMultilevel"/>
    <w:tmpl w:val="C3F640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B85403"/>
    <w:multiLevelType w:val="hybridMultilevel"/>
    <w:tmpl w:val="65ACF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FE395C"/>
    <w:multiLevelType w:val="hybridMultilevel"/>
    <w:tmpl w:val="8A182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FD6422"/>
    <w:multiLevelType w:val="hybridMultilevel"/>
    <w:tmpl w:val="5C3022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A33AAE"/>
    <w:multiLevelType w:val="hybridMultilevel"/>
    <w:tmpl w:val="CB44A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7B2E03"/>
    <w:multiLevelType w:val="hybridMultilevel"/>
    <w:tmpl w:val="DCECD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19"/>
  </w:num>
  <w:num w:numId="4">
    <w:abstractNumId w:val="27"/>
  </w:num>
  <w:num w:numId="5">
    <w:abstractNumId w:val="17"/>
  </w:num>
  <w:num w:numId="6">
    <w:abstractNumId w:val="26"/>
  </w:num>
  <w:num w:numId="7">
    <w:abstractNumId w:val="16"/>
  </w:num>
  <w:num w:numId="8">
    <w:abstractNumId w:val="4"/>
  </w:num>
  <w:num w:numId="9">
    <w:abstractNumId w:val="8"/>
  </w:num>
  <w:num w:numId="10">
    <w:abstractNumId w:val="12"/>
  </w:num>
  <w:num w:numId="11">
    <w:abstractNumId w:val="14"/>
  </w:num>
  <w:num w:numId="12">
    <w:abstractNumId w:val="15"/>
  </w:num>
  <w:num w:numId="13">
    <w:abstractNumId w:val="9"/>
  </w:num>
  <w:num w:numId="14">
    <w:abstractNumId w:val="10"/>
  </w:num>
  <w:num w:numId="15">
    <w:abstractNumId w:val="21"/>
  </w:num>
  <w:num w:numId="16">
    <w:abstractNumId w:val="18"/>
  </w:num>
  <w:num w:numId="17">
    <w:abstractNumId w:val="7"/>
  </w:num>
  <w:num w:numId="18">
    <w:abstractNumId w:val="6"/>
  </w:num>
  <w:num w:numId="19">
    <w:abstractNumId w:val="2"/>
  </w:num>
  <w:num w:numId="20">
    <w:abstractNumId w:val="1"/>
  </w:num>
  <w:num w:numId="21">
    <w:abstractNumId w:val="23"/>
  </w:num>
  <w:num w:numId="22">
    <w:abstractNumId w:val="11"/>
  </w:num>
  <w:num w:numId="23">
    <w:abstractNumId w:val="13"/>
  </w:num>
  <w:num w:numId="24">
    <w:abstractNumId w:val="25"/>
  </w:num>
  <w:num w:numId="25">
    <w:abstractNumId w:val="3"/>
  </w:num>
  <w:num w:numId="26">
    <w:abstractNumId w:val="0"/>
  </w:num>
  <w:num w:numId="27">
    <w:abstractNumId w:val="5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3F5F"/>
    <w:rsid w:val="0001375A"/>
    <w:rsid w:val="000314B9"/>
    <w:rsid w:val="0003189B"/>
    <w:rsid w:val="0003470B"/>
    <w:rsid w:val="00057375"/>
    <w:rsid w:val="00076090"/>
    <w:rsid w:val="00104F1E"/>
    <w:rsid w:val="0011315D"/>
    <w:rsid w:val="00117D17"/>
    <w:rsid w:val="0015449B"/>
    <w:rsid w:val="00156ACA"/>
    <w:rsid w:val="00173916"/>
    <w:rsid w:val="001851FB"/>
    <w:rsid w:val="001A19B4"/>
    <w:rsid w:val="001A4061"/>
    <w:rsid w:val="001E441D"/>
    <w:rsid w:val="00242E01"/>
    <w:rsid w:val="00267AA9"/>
    <w:rsid w:val="00277EF3"/>
    <w:rsid w:val="0028198A"/>
    <w:rsid w:val="002868DA"/>
    <w:rsid w:val="002C2ED6"/>
    <w:rsid w:val="002E0361"/>
    <w:rsid w:val="00301BE1"/>
    <w:rsid w:val="00312A28"/>
    <w:rsid w:val="00312B6F"/>
    <w:rsid w:val="00320773"/>
    <w:rsid w:val="00326DC8"/>
    <w:rsid w:val="00332FA7"/>
    <w:rsid w:val="00333C88"/>
    <w:rsid w:val="003356C1"/>
    <w:rsid w:val="00351085"/>
    <w:rsid w:val="003521E7"/>
    <w:rsid w:val="00355FDD"/>
    <w:rsid w:val="00371744"/>
    <w:rsid w:val="003841CC"/>
    <w:rsid w:val="00391E42"/>
    <w:rsid w:val="003A5EEC"/>
    <w:rsid w:val="003B38D8"/>
    <w:rsid w:val="003B4002"/>
    <w:rsid w:val="00416881"/>
    <w:rsid w:val="00444162"/>
    <w:rsid w:val="0046700B"/>
    <w:rsid w:val="00486120"/>
    <w:rsid w:val="004B2D9A"/>
    <w:rsid w:val="004C6524"/>
    <w:rsid w:val="004D2490"/>
    <w:rsid w:val="004D3D45"/>
    <w:rsid w:val="004F4938"/>
    <w:rsid w:val="00506274"/>
    <w:rsid w:val="00507EEB"/>
    <w:rsid w:val="00515EEC"/>
    <w:rsid w:val="005274FB"/>
    <w:rsid w:val="005313A1"/>
    <w:rsid w:val="00544264"/>
    <w:rsid w:val="00550E21"/>
    <w:rsid w:val="00562D41"/>
    <w:rsid w:val="0057039C"/>
    <w:rsid w:val="005744BC"/>
    <w:rsid w:val="005A0CA8"/>
    <w:rsid w:val="005C53EF"/>
    <w:rsid w:val="005D3340"/>
    <w:rsid w:val="00604C7D"/>
    <w:rsid w:val="00605D48"/>
    <w:rsid w:val="00621612"/>
    <w:rsid w:val="006426E0"/>
    <w:rsid w:val="006431FD"/>
    <w:rsid w:val="00653E29"/>
    <w:rsid w:val="006678A1"/>
    <w:rsid w:val="00685680"/>
    <w:rsid w:val="00687792"/>
    <w:rsid w:val="00696075"/>
    <w:rsid w:val="006A6639"/>
    <w:rsid w:val="006E58D7"/>
    <w:rsid w:val="006F00ED"/>
    <w:rsid w:val="006F3C23"/>
    <w:rsid w:val="00703EE5"/>
    <w:rsid w:val="007106E4"/>
    <w:rsid w:val="00743F5F"/>
    <w:rsid w:val="007627DF"/>
    <w:rsid w:val="007774F5"/>
    <w:rsid w:val="00780BDC"/>
    <w:rsid w:val="00797FF5"/>
    <w:rsid w:val="007F3D6A"/>
    <w:rsid w:val="00804D27"/>
    <w:rsid w:val="00862B7D"/>
    <w:rsid w:val="008A2A53"/>
    <w:rsid w:val="008D6805"/>
    <w:rsid w:val="008E21CD"/>
    <w:rsid w:val="008F4AD1"/>
    <w:rsid w:val="008F4BB2"/>
    <w:rsid w:val="0090546D"/>
    <w:rsid w:val="009056F2"/>
    <w:rsid w:val="009116EA"/>
    <w:rsid w:val="009233E8"/>
    <w:rsid w:val="00930C98"/>
    <w:rsid w:val="00933B6D"/>
    <w:rsid w:val="00943492"/>
    <w:rsid w:val="00951688"/>
    <w:rsid w:val="0095609D"/>
    <w:rsid w:val="00960708"/>
    <w:rsid w:val="009632B1"/>
    <w:rsid w:val="00973D81"/>
    <w:rsid w:val="00974FBF"/>
    <w:rsid w:val="009819CA"/>
    <w:rsid w:val="009B1171"/>
    <w:rsid w:val="009C5A12"/>
    <w:rsid w:val="009D3E9B"/>
    <w:rsid w:val="009D5852"/>
    <w:rsid w:val="009E2B60"/>
    <w:rsid w:val="009F7E52"/>
    <w:rsid w:val="00A123A0"/>
    <w:rsid w:val="00A31936"/>
    <w:rsid w:val="00A345FA"/>
    <w:rsid w:val="00A4493E"/>
    <w:rsid w:val="00A61F83"/>
    <w:rsid w:val="00A73DFE"/>
    <w:rsid w:val="00AA788B"/>
    <w:rsid w:val="00AB657B"/>
    <w:rsid w:val="00AC3953"/>
    <w:rsid w:val="00AC39D2"/>
    <w:rsid w:val="00AF6794"/>
    <w:rsid w:val="00B07430"/>
    <w:rsid w:val="00B235A9"/>
    <w:rsid w:val="00B30A58"/>
    <w:rsid w:val="00B53745"/>
    <w:rsid w:val="00B7602E"/>
    <w:rsid w:val="00BA10E6"/>
    <w:rsid w:val="00BD0199"/>
    <w:rsid w:val="00BE2F8B"/>
    <w:rsid w:val="00C215C7"/>
    <w:rsid w:val="00C27FD6"/>
    <w:rsid w:val="00C31BDC"/>
    <w:rsid w:val="00C603D4"/>
    <w:rsid w:val="00CA4D06"/>
    <w:rsid w:val="00CA6277"/>
    <w:rsid w:val="00CB1F69"/>
    <w:rsid w:val="00CB2839"/>
    <w:rsid w:val="00CE06C8"/>
    <w:rsid w:val="00CE1B17"/>
    <w:rsid w:val="00CF2971"/>
    <w:rsid w:val="00CF5C35"/>
    <w:rsid w:val="00D04122"/>
    <w:rsid w:val="00D243AF"/>
    <w:rsid w:val="00D3212E"/>
    <w:rsid w:val="00D70E0B"/>
    <w:rsid w:val="00D93416"/>
    <w:rsid w:val="00DA02F8"/>
    <w:rsid w:val="00DB3D13"/>
    <w:rsid w:val="00DB68D3"/>
    <w:rsid w:val="00DD2C66"/>
    <w:rsid w:val="00DE6C0E"/>
    <w:rsid w:val="00E07E94"/>
    <w:rsid w:val="00E31FE1"/>
    <w:rsid w:val="00E6192C"/>
    <w:rsid w:val="00E7538A"/>
    <w:rsid w:val="00E75C1A"/>
    <w:rsid w:val="00EB5E6A"/>
    <w:rsid w:val="00ED7A67"/>
    <w:rsid w:val="00EE5BF4"/>
    <w:rsid w:val="00F03989"/>
    <w:rsid w:val="00F20493"/>
    <w:rsid w:val="00F20C52"/>
    <w:rsid w:val="00F47B35"/>
    <w:rsid w:val="00F83BAB"/>
    <w:rsid w:val="00F9783D"/>
    <w:rsid w:val="00FA475D"/>
    <w:rsid w:val="00FB3112"/>
    <w:rsid w:val="00FB3C8F"/>
    <w:rsid w:val="00FB7A68"/>
    <w:rsid w:val="00FE205B"/>
    <w:rsid w:val="00FF2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1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1F83"/>
  </w:style>
  <w:style w:type="paragraph" w:styleId="a6">
    <w:name w:val="footer"/>
    <w:basedOn w:val="a"/>
    <w:link w:val="a7"/>
    <w:uiPriority w:val="99"/>
    <w:unhideWhenUsed/>
    <w:rsid w:val="00A61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1F83"/>
  </w:style>
  <w:style w:type="paragraph" w:customStyle="1" w:styleId="ParagraphStyle">
    <w:name w:val="Paragraph Style"/>
    <w:rsid w:val="00AB657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9">
    <w:name w:val="c9"/>
    <w:basedOn w:val="a0"/>
    <w:rsid w:val="00CE1B17"/>
  </w:style>
  <w:style w:type="paragraph" w:styleId="a8">
    <w:name w:val="No Spacing"/>
    <w:link w:val="a9"/>
    <w:uiPriority w:val="1"/>
    <w:qFormat/>
    <w:rsid w:val="004B2D9A"/>
    <w:pPr>
      <w:spacing w:after="0" w:line="240" w:lineRule="auto"/>
    </w:pPr>
    <w:rPr>
      <w:rFonts w:eastAsiaTheme="minorEastAsia"/>
      <w:lang w:eastAsia="ru-RU"/>
    </w:rPr>
  </w:style>
  <w:style w:type="character" w:styleId="aa">
    <w:name w:val="Strong"/>
    <w:basedOn w:val="a0"/>
    <w:uiPriority w:val="22"/>
    <w:qFormat/>
    <w:rsid w:val="004B2D9A"/>
    <w:rPr>
      <w:b/>
      <w:bCs/>
    </w:rPr>
  </w:style>
  <w:style w:type="paragraph" w:customStyle="1" w:styleId="c10">
    <w:name w:val="c10"/>
    <w:basedOn w:val="a"/>
    <w:rsid w:val="004B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11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03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03EE5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544264"/>
    <w:rPr>
      <w:i/>
      <w:iCs/>
    </w:rPr>
  </w:style>
  <w:style w:type="character" w:customStyle="1" w:styleId="a9">
    <w:name w:val="Без интервала Знак"/>
    <w:link w:val="a8"/>
    <w:uiPriority w:val="1"/>
    <w:locked/>
    <w:rsid w:val="0003189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4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74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1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1F83"/>
  </w:style>
  <w:style w:type="paragraph" w:styleId="a6">
    <w:name w:val="footer"/>
    <w:basedOn w:val="a"/>
    <w:link w:val="a7"/>
    <w:uiPriority w:val="99"/>
    <w:unhideWhenUsed/>
    <w:rsid w:val="00A61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1F83"/>
  </w:style>
  <w:style w:type="paragraph" w:customStyle="1" w:styleId="ParagraphStyle">
    <w:name w:val="Paragraph Style"/>
    <w:rsid w:val="00AB657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9">
    <w:name w:val="c9"/>
    <w:basedOn w:val="a0"/>
    <w:rsid w:val="00CE1B17"/>
  </w:style>
  <w:style w:type="paragraph" w:styleId="a8">
    <w:name w:val="No Spacing"/>
    <w:uiPriority w:val="1"/>
    <w:qFormat/>
    <w:rsid w:val="004B2D9A"/>
    <w:pPr>
      <w:spacing w:after="0" w:line="240" w:lineRule="auto"/>
    </w:pPr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4B2D9A"/>
    <w:rPr>
      <w:b/>
      <w:bCs/>
    </w:rPr>
  </w:style>
  <w:style w:type="paragraph" w:customStyle="1" w:styleId="c10">
    <w:name w:val="c10"/>
    <w:basedOn w:val="a"/>
    <w:rsid w:val="004B2D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11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3969F-517C-4039-8E9C-7822F619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13</Pages>
  <Words>3931</Words>
  <Characters>22411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5648</dc:creator>
  <cp:keywords/>
  <dc:description/>
  <cp:lastModifiedBy>Admin</cp:lastModifiedBy>
  <cp:revision>42</cp:revision>
  <dcterms:created xsi:type="dcterms:W3CDTF">2020-08-21T11:07:00Z</dcterms:created>
  <dcterms:modified xsi:type="dcterms:W3CDTF">2021-10-30T06:59:00Z</dcterms:modified>
</cp:coreProperties>
</file>